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3096" w14:textId="45A29F45" w:rsidR="00C43880" w:rsidRPr="00DD3AE8" w:rsidRDefault="0059130B" w:rsidP="00C43880">
      <w:pPr>
        <w:jc w:val="center"/>
        <w:rPr>
          <w:b/>
          <w:bCs/>
        </w:rPr>
      </w:pPr>
      <w:r w:rsidRPr="00DD3AE8">
        <w:rPr>
          <w:b/>
          <w:bCs/>
        </w:rPr>
        <w:t>МИНИСТЕРСТВО ПРОСВЕЩЕНИЯ РОССИЙСКОЙ ФЕДЕРАЦИИ</w:t>
      </w:r>
    </w:p>
    <w:p w14:paraId="3E02289F" w14:textId="6D2FEA44" w:rsidR="0059130B" w:rsidRPr="00DD3AE8" w:rsidRDefault="0059130B" w:rsidP="00C43880">
      <w:pPr>
        <w:jc w:val="center"/>
        <w:rPr>
          <w:b/>
          <w:bCs/>
        </w:rPr>
      </w:pPr>
      <w:r w:rsidRPr="00DD3AE8">
        <w:rPr>
          <w:b/>
          <w:bCs/>
        </w:rPr>
        <w:t>Министерство образования Свердловской области</w:t>
      </w:r>
    </w:p>
    <w:p w14:paraId="109628A4" w14:textId="59D8D2F5" w:rsidR="0059130B" w:rsidRPr="00DD3AE8" w:rsidRDefault="0059130B" w:rsidP="00C43880">
      <w:pPr>
        <w:jc w:val="center"/>
        <w:rPr>
          <w:b/>
          <w:bCs/>
        </w:rPr>
      </w:pPr>
      <w:r w:rsidRPr="00DD3AE8">
        <w:rPr>
          <w:b/>
          <w:bCs/>
        </w:rPr>
        <w:t>Управление образования и молодёжной политики</w:t>
      </w:r>
    </w:p>
    <w:p w14:paraId="235407F6" w14:textId="6AD1C731" w:rsidR="0059130B" w:rsidRPr="00DD3AE8" w:rsidRDefault="0059130B" w:rsidP="00C43880">
      <w:pPr>
        <w:jc w:val="center"/>
        <w:rPr>
          <w:b/>
          <w:bCs/>
        </w:rPr>
      </w:pPr>
      <w:r w:rsidRPr="00DD3AE8">
        <w:rPr>
          <w:b/>
          <w:bCs/>
        </w:rPr>
        <w:t>Администрация Талицкого муниципального округа</w:t>
      </w:r>
    </w:p>
    <w:p w14:paraId="2C63A315" w14:textId="2B470DDD" w:rsidR="0059130B" w:rsidRPr="00DD3AE8" w:rsidRDefault="0059130B" w:rsidP="00C43880">
      <w:pPr>
        <w:jc w:val="center"/>
        <w:rPr>
          <w:b/>
          <w:bCs/>
        </w:rPr>
      </w:pPr>
      <w:r w:rsidRPr="00DD3AE8">
        <w:rPr>
          <w:b/>
          <w:bCs/>
        </w:rPr>
        <w:t>МКОУ «Кузнецовская СОШ»</w:t>
      </w:r>
    </w:p>
    <w:p w14:paraId="42E3BECA" w14:textId="361B18EF" w:rsidR="00C43880" w:rsidRDefault="00C43880" w:rsidP="00C43880">
      <w:pPr>
        <w:jc w:val="center"/>
      </w:pPr>
    </w:p>
    <w:p w14:paraId="6FD46BD9" w14:textId="77777777" w:rsidR="0059130B" w:rsidRDefault="0059130B" w:rsidP="00C43880">
      <w:pPr>
        <w:jc w:val="center"/>
      </w:pPr>
    </w:p>
    <w:p w14:paraId="46803CAF" w14:textId="7C2376A8" w:rsidR="00DD3AE8" w:rsidRDefault="0059130B" w:rsidP="0059130B">
      <w:r>
        <w:t xml:space="preserve">РАССМОТРЕНА  </w:t>
      </w:r>
      <w:r w:rsidR="00DD3AE8">
        <w:t xml:space="preserve">         </w:t>
      </w:r>
      <w:r w:rsidR="00DD3AE8" w:rsidRPr="00DD3AE8">
        <w:t>СОГЛАСОВАНО</w:t>
      </w:r>
      <w:r w:rsidR="00DD3AE8">
        <w:t xml:space="preserve">                    </w:t>
      </w:r>
      <w:r w:rsidR="00DD3AE8" w:rsidRPr="00DD3AE8">
        <w:t xml:space="preserve">УТВЕРЖДЕНО       </w:t>
      </w:r>
    </w:p>
    <w:p w14:paraId="6162CED9" w14:textId="2B0292B0" w:rsidR="0059130B" w:rsidRDefault="00DD3AE8" w:rsidP="0059130B">
      <w:r>
        <w:t xml:space="preserve">                                </w:t>
      </w:r>
      <w:r w:rsidR="0059130B">
        <w:t xml:space="preserve">                                             </w:t>
      </w:r>
    </w:p>
    <w:p w14:paraId="3104354C" w14:textId="2D504F75" w:rsidR="0059130B" w:rsidRDefault="0059130B" w:rsidP="0059130B">
      <w:r>
        <w:t xml:space="preserve">Педагогическим             </w:t>
      </w:r>
      <w:r w:rsidR="00DD3AE8">
        <w:t>З</w:t>
      </w:r>
      <w:r>
        <w:t xml:space="preserve">аместитель директора          </w:t>
      </w:r>
      <w:r w:rsidR="00DD3AE8">
        <w:t xml:space="preserve"> И</w:t>
      </w:r>
      <w:r>
        <w:t>.о. директора</w:t>
      </w:r>
    </w:p>
    <w:p w14:paraId="27F49E83" w14:textId="25F6604C" w:rsidR="0059130B" w:rsidRDefault="00DD3AE8" w:rsidP="0059130B">
      <w:r>
        <w:t>с</w:t>
      </w:r>
      <w:r w:rsidR="0059130B">
        <w:t>оветом                            по УР</w:t>
      </w:r>
      <w:r>
        <w:t xml:space="preserve">                </w:t>
      </w:r>
    </w:p>
    <w:p w14:paraId="213A4DA4" w14:textId="1F04639F" w:rsidR="0059130B" w:rsidRDefault="0059130B" w:rsidP="0059130B">
      <w:r>
        <w:t>_______________             ___________________</w:t>
      </w:r>
      <w:r w:rsidR="00DD3AE8">
        <w:t xml:space="preserve">          ______________</w:t>
      </w:r>
    </w:p>
    <w:p w14:paraId="6DA6A8CC" w14:textId="46FC42DC" w:rsidR="0059130B" w:rsidRDefault="0059130B" w:rsidP="0059130B">
      <w:r>
        <w:t xml:space="preserve">                                           </w:t>
      </w:r>
      <w:r w:rsidR="00DD3AE8">
        <w:t xml:space="preserve">              </w:t>
      </w:r>
      <w:r>
        <w:t>Феденева Д.В.</w:t>
      </w:r>
      <w:r w:rsidR="00DD3AE8">
        <w:t xml:space="preserve">                 Зобнина Т.В.</w:t>
      </w:r>
    </w:p>
    <w:p w14:paraId="5CD02393" w14:textId="77777777" w:rsidR="00DD3AE8" w:rsidRDefault="00DD3AE8" w:rsidP="0059130B"/>
    <w:p w14:paraId="69C5D477" w14:textId="780D796B" w:rsidR="0059130B" w:rsidRDefault="0059130B" w:rsidP="0059130B">
      <w:r>
        <w:t xml:space="preserve">Протокол №1                   </w:t>
      </w:r>
      <w:r w:rsidR="00DD3AE8">
        <w:t>П</w:t>
      </w:r>
      <w:r>
        <w:t>риказ № 200808-1</w:t>
      </w:r>
      <w:r w:rsidR="00DD3AE8">
        <w:t xml:space="preserve">               Приказ № 2808-1</w:t>
      </w:r>
    </w:p>
    <w:p w14:paraId="1025D4C9" w14:textId="122220CD" w:rsidR="0059130B" w:rsidRDefault="0059130B" w:rsidP="0059130B">
      <w:r>
        <w:t>от «28» августа 2025 г.   от «28» августа 2025 г.</w:t>
      </w:r>
      <w:r w:rsidR="00DD3AE8">
        <w:t xml:space="preserve">          от «28» августа 2025 г.</w:t>
      </w:r>
    </w:p>
    <w:p w14:paraId="48986297" w14:textId="190B0590" w:rsidR="00C43880" w:rsidRDefault="00C43880" w:rsidP="00C43880">
      <w:pPr>
        <w:jc w:val="center"/>
      </w:pPr>
    </w:p>
    <w:p w14:paraId="64C4FC84" w14:textId="74184FCF" w:rsidR="00C43880" w:rsidRDefault="00C43880" w:rsidP="00C43880">
      <w:pPr>
        <w:jc w:val="left"/>
      </w:pPr>
    </w:p>
    <w:p w14:paraId="63BA9BB4" w14:textId="00CDE864" w:rsidR="00C43880" w:rsidRDefault="00C43880" w:rsidP="00C43880">
      <w:pPr>
        <w:jc w:val="left"/>
      </w:pPr>
    </w:p>
    <w:p w14:paraId="7658F866" w14:textId="4E3E6A79" w:rsidR="00C43880" w:rsidRDefault="00C43880" w:rsidP="00C43880">
      <w:pPr>
        <w:jc w:val="left"/>
      </w:pPr>
    </w:p>
    <w:p w14:paraId="4B878E48" w14:textId="77777777" w:rsidR="00C43880" w:rsidRDefault="00C43880" w:rsidP="00C43880">
      <w:pPr>
        <w:jc w:val="left"/>
      </w:pPr>
    </w:p>
    <w:p w14:paraId="1A13F4A0" w14:textId="0A9C4FF5" w:rsidR="00C43880" w:rsidRDefault="00C43880" w:rsidP="00C43880">
      <w:pPr>
        <w:jc w:val="left"/>
      </w:pPr>
    </w:p>
    <w:p w14:paraId="1BD42454" w14:textId="77777777" w:rsidR="00D462CE" w:rsidRPr="00D462CE" w:rsidRDefault="00D462CE" w:rsidP="00D462CE">
      <w:pPr>
        <w:jc w:val="center"/>
        <w:rPr>
          <w:b/>
          <w:bCs/>
        </w:rPr>
      </w:pPr>
      <w:r w:rsidRPr="00D462CE">
        <w:rPr>
          <w:b/>
          <w:bCs/>
        </w:rPr>
        <w:t>РАБОЧАЯ ПРОГРАММА</w:t>
      </w:r>
    </w:p>
    <w:p w14:paraId="34827479" w14:textId="77777777" w:rsidR="00D462CE" w:rsidRPr="00D462CE" w:rsidRDefault="00D462CE" w:rsidP="00D462CE">
      <w:pPr>
        <w:jc w:val="center"/>
        <w:rPr>
          <w:b/>
          <w:bCs/>
        </w:rPr>
      </w:pPr>
      <w:r w:rsidRPr="00D462CE">
        <w:rPr>
          <w:b/>
          <w:bCs/>
        </w:rPr>
        <w:t>(ID 8283667)</w:t>
      </w:r>
    </w:p>
    <w:p w14:paraId="0BBB0427" w14:textId="77777777" w:rsidR="00D462CE" w:rsidRPr="00D462CE" w:rsidRDefault="00D462CE" w:rsidP="00D462CE">
      <w:pPr>
        <w:jc w:val="center"/>
        <w:rPr>
          <w:b/>
          <w:bCs/>
        </w:rPr>
      </w:pPr>
    </w:p>
    <w:p w14:paraId="209AF681" w14:textId="77777777" w:rsidR="00D462CE" w:rsidRDefault="00D462CE" w:rsidP="00D462CE">
      <w:pPr>
        <w:jc w:val="center"/>
        <w:rPr>
          <w:b/>
          <w:bCs/>
        </w:rPr>
      </w:pPr>
      <w:r w:rsidRPr="00D462CE">
        <w:rPr>
          <w:b/>
          <w:bCs/>
        </w:rPr>
        <w:t>учебного предмета «Информатика. Базовый уровень»</w:t>
      </w:r>
    </w:p>
    <w:p w14:paraId="7BB3D6C5" w14:textId="77777777" w:rsidR="00F10D60" w:rsidRPr="00D462CE" w:rsidRDefault="00F10D60" w:rsidP="00D462CE">
      <w:pPr>
        <w:jc w:val="center"/>
        <w:rPr>
          <w:b/>
          <w:bCs/>
        </w:rPr>
      </w:pPr>
    </w:p>
    <w:p w14:paraId="1E31B968" w14:textId="37FF6FE3" w:rsidR="00C43880" w:rsidRPr="00F10D60" w:rsidRDefault="00D462CE" w:rsidP="00D462CE">
      <w:pPr>
        <w:jc w:val="center"/>
      </w:pPr>
      <w:r w:rsidRPr="00F10D60">
        <w:t xml:space="preserve">для обучающихся </w:t>
      </w:r>
      <w:r w:rsidR="000F4F42">
        <w:t>8 класса</w:t>
      </w:r>
    </w:p>
    <w:p w14:paraId="1C1F95A1" w14:textId="02BC048E" w:rsidR="00C43880" w:rsidRDefault="00C43880" w:rsidP="00C43880">
      <w:pPr>
        <w:jc w:val="center"/>
      </w:pPr>
    </w:p>
    <w:p w14:paraId="02075E82" w14:textId="6FC14711" w:rsidR="00C43880" w:rsidRDefault="00C43880" w:rsidP="00C43880">
      <w:pPr>
        <w:jc w:val="center"/>
      </w:pPr>
    </w:p>
    <w:p w14:paraId="64D03D99" w14:textId="23D7F478" w:rsidR="00C43880" w:rsidRDefault="00C43880" w:rsidP="00C43880">
      <w:pPr>
        <w:jc w:val="center"/>
      </w:pPr>
    </w:p>
    <w:p w14:paraId="2ECA69ED" w14:textId="365531CA" w:rsidR="00C43880" w:rsidRDefault="00C43880" w:rsidP="00C43880">
      <w:pPr>
        <w:jc w:val="center"/>
      </w:pPr>
    </w:p>
    <w:p w14:paraId="5603CF34" w14:textId="77777777" w:rsidR="00C43880" w:rsidRDefault="00C43880" w:rsidP="00DD3AE8"/>
    <w:p w14:paraId="285638A9" w14:textId="4B9D8473" w:rsidR="00C43880" w:rsidRDefault="00C43880" w:rsidP="00C43880">
      <w:pPr>
        <w:jc w:val="right"/>
      </w:pPr>
      <w:r>
        <w:t>Автор – составитель:</w:t>
      </w:r>
    </w:p>
    <w:p w14:paraId="74EF1693" w14:textId="25CBF517" w:rsidR="00C43880" w:rsidRDefault="00C43880" w:rsidP="00C43880">
      <w:pPr>
        <w:jc w:val="right"/>
      </w:pPr>
      <w:r>
        <w:t>Матвеев В.Д.,</w:t>
      </w:r>
    </w:p>
    <w:p w14:paraId="1C863B5D" w14:textId="09D7AB76" w:rsidR="00C43880" w:rsidRDefault="00C43880" w:rsidP="00C43880">
      <w:pPr>
        <w:jc w:val="right"/>
      </w:pPr>
      <w:r>
        <w:t>учитель информатики</w:t>
      </w:r>
    </w:p>
    <w:p w14:paraId="75485436" w14:textId="77777777" w:rsidR="00D462CE" w:rsidRDefault="00D462CE" w:rsidP="00D462CE"/>
    <w:p w14:paraId="138B4B9F" w14:textId="77777777" w:rsidR="00D462CE" w:rsidRDefault="00D462CE" w:rsidP="00D462CE"/>
    <w:p w14:paraId="05BD73DF" w14:textId="77777777" w:rsidR="00D462CE" w:rsidRDefault="00D462CE" w:rsidP="00D462CE"/>
    <w:p w14:paraId="01C0E9A7" w14:textId="77777777" w:rsidR="00D462CE" w:rsidRDefault="00D462CE" w:rsidP="00D462CE"/>
    <w:p w14:paraId="34F5DF15" w14:textId="77777777" w:rsidR="00D462CE" w:rsidRDefault="00D462CE" w:rsidP="00D462CE"/>
    <w:p w14:paraId="49E7F93E" w14:textId="77777777" w:rsidR="00D462CE" w:rsidRDefault="00D462CE" w:rsidP="00D462CE"/>
    <w:p w14:paraId="4BFF7BC2" w14:textId="77777777" w:rsidR="00D462CE" w:rsidRDefault="00D462CE" w:rsidP="00D462CE"/>
    <w:p w14:paraId="38C053A0" w14:textId="77777777" w:rsidR="00D462CE" w:rsidRDefault="00D462CE" w:rsidP="00C43880">
      <w:pPr>
        <w:jc w:val="center"/>
      </w:pPr>
    </w:p>
    <w:p w14:paraId="75897CE8" w14:textId="436B862F" w:rsidR="00C43880" w:rsidRDefault="00C43880" w:rsidP="00D462CE">
      <w:pPr>
        <w:jc w:val="center"/>
      </w:pPr>
      <w:r>
        <w:t>п. Кузнецовский, 2025</w:t>
      </w:r>
      <w:r w:rsidR="00D462CE">
        <w:t xml:space="preserve"> г.</w:t>
      </w:r>
    </w:p>
    <w:p w14:paraId="599C0559" w14:textId="77777777" w:rsidR="00FD1B19" w:rsidRPr="003E4D82" w:rsidRDefault="00FD1B19" w:rsidP="00FD1B19">
      <w:pPr>
        <w:contextualSpacing/>
        <w:rPr>
          <w:rFonts w:cs="Times New Roman"/>
          <w:b/>
          <w:szCs w:val="28"/>
        </w:rPr>
      </w:pPr>
    </w:p>
    <w:p w14:paraId="518616E6" w14:textId="77777777" w:rsidR="00FD1B19" w:rsidRPr="003E4D82" w:rsidRDefault="00FD1B19" w:rsidP="00FD1B19">
      <w:pPr>
        <w:spacing w:line="360" w:lineRule="auto"/>
        <w:jc w:val="center"/>
        <w:rPr>
          <w:rFonts w:cs="Times New Roman"/>
          <w:b/>
          <w:bCs/>
          <w:szCs w:val="28"/>
        </w:rPr>
      </w:pPr>
      <w:r w:rsidRPr="003E4D82">
        <w:rPr>
          <w:rFonts w:cs="Times New Roman"/>
          <w:b/>
          <w:bCs/>
          <w:szCs w:val="28"/>
        </w:rPr>
        <w:t>Содержание</w:t>
      </w:r>
    </w:p>
    <w:p w14:paraId="20296127" w14:textId="77777777" w:rsidR="00FD1B19" w:rsidRPr="003E4D82" w:rsidRDefault="00FD1B19" w:rsidP="00FD1B19">
      <w:pPr>
        <w:spacing w:line="360" w:lineRule="auto"/>
        <w:rPr>
          <w:rFonts w:cs="Times New Roman"/>
          <w:szCs w:val="28"/>
        </w:rPr>
      </w:pPr>
    </w:p>
    <w:p w14:paraId="6E80E8B6" w14:textId="77777777" w:rsidR="00FD1B19" w:rsidRDefault="00FD1B19" w:rsidP="00FD1B19">
      <w:pPr>
        <w:pStyle w:val="a3"/>
        <w:numPr>
          <w:ilvl w:val="0"/>
          <w:numId w:val="21"/>
        </w:numPr>
        <w:spacing w:after="0" w:line="360" w:lineRule="auto"/>
        <w:jc w:val="both"/>
        <w:rPr>
          <w:rFonts w:ascii="Times New Roman" w:hAnsi="Times New Roman" w:cs="Times New Roman"/>
          <w:sz w:val="28"/>
          <w:szCs w:val="28"/>
        </w:rPr>
      </w:pPr>
      <w:r w:rsidRPr="003E4D82">
        <w:rPr>
          <w:rFonts w:ascii="Times New Roman" w:hAnsi="Times New Roman" w:cs="Times New Roman"/>
          <w:sz w:val="28"/>
          <w:szCs w:val="28"/>
        </w:rPr>
        <w:t>Пояснительная записка……………………………………………</w:t>
      </w:r>
      <w:r w:rsidRPr="003E4D82">
        <w:rPr>
          <w:rFonts w:ascii="Times New Roman" w:hAnsi="Times New Roman" w:cs="Times New Roman"/>
          <w:sz w:val="28"/>
          <w:szCs w:val="28"/>
        </w:rPr>
        <w:tab/>
        <w:t>3</w:t>
      </w:r>
    </w:p>
    <w:p w14:paraId="626C7C43" w14:textId="77777777" w:rsidR="00FD1B19" w:rsidRPr="003E4D82" w:rsidRDefault="00FD1B19" w:rsidP="00FD1B19">
      <w:pPr>
        <w:pStyle w:val="a3"/>
        <w:numPr>
          <w:ilvl w:val="0"/>
          <w:numId w:val="21"/>
        </w:numPr>
        <w:spacing w:after="200" w:line="360" w:lineRule="auto"/>
        <w:rPr>
          <w:rFonts w:ascii="Times New Roman" w:hAnsi="Times New Roman" w:cs="Times New Roman"/>
          <w:sz w:val="28"/>
          <w:szCs w:val="28"/>
        </w:rPr>
      </w:pPr>
      <w:r w:rsidRPr="003E4D82">
        <w:rPr>
          <w:rFonts w:ascii="Times New Roman" w:hAnsi="Times New Roman" w:cs="Times New Roman"/>
          <w:sz w:val="28"/>
          <w:szCs w:val="28"/>
        </w:rPr>
        <w:t>Цели и задачи программы</w:t>
      </w:r>
      <w:r>
        <w:rPr>
          <w:rFonts w:ascii="Times New Roman" w:hAnsi="Times New Roman" w:cs="Times New Roman"/>
          <w:sz w:val="28"/>
          <w:szCs w:val="28"/>
        </w:rPr>
        <w:t>…………………………………………..3</w:t>
      </w:r>
    </w:p>
    <w:p w14:paraId="76E7F0C6" w14:textId="77777777" w:rsidR="00FD1B19" w:rsidRDefault="00FD1B19" w:rsidP="00FD1B19">
      <w:pPr>
        <w:pStyle w:val="a3"/>
        <w:numPr>
          <w:ilvl w:val="0"/>
          <w:numId w:val="21"/>
        </w:numPr>
        <w:spacing w:after="0" w:line="360" w:lineRule="auto"/>
        <w:jc w:val="both"/>
        <w:rPr>
          <w:rFonts w:ascii="Times New Roman" w:hAnsi="Times New Roman" w:cs="Times New Roman"/>
          <w:sz w:val="28"/>
          <w:szCs w:val="28"/>
        </w:rPr>
      </w:pPr>
      <w:r w:rsidRPr="003E4D82">
        <w:rPr>
          <w:rFonts w:ascii="Times New Roman" w:hAnsi="Times New Roman" w:cs="Times New Roman"/>
          <w:sz w:val="28"/>
          <w:szCs w:val="28"/>
        </w:rPr>
        <w:t>Содержание курса и требования к уровню подготовки………</w:t>
      </w:r>
      <w:r>
        <w:rPr>
          <w:rFonts w:ascii="Times New Roman" w:hAnsi="Times New Roman" w:cs="Times New Roman"/>
          <w:sz w:val="28"/>
          <w:szCs w:val="28"/>
        </w:rPr>
        <w:t>.</w:t>
      </w:r>
      <w:r w:rsidRPr="003E4D82">
        <w:rPr>
          <w:rFonts w:ascii="Times New Roman" w:hAnsi="Times New Roman" w:cs="Times New Roman"/>
          <w:sz w:val="28"/>
          <w:szCs w:val="28"/>
        </w:rPr>
        <w:t xml:space="preserve">..   </w:t>
      </w:r>
      <w:r>
        <w:rPr>
          <w:rFonts w:ascii="Times New Roman" w:hAnsi="Times New Roman" w:cs="Times New Roman"/>
          <w:sz w:val="28"/>
          <w:szCs w:val="28"/>
        </w:rPr>
        <w:t>7</w:t>
      </w:r>
    </w:p>
    <w:p w14:paraId="3B0CE559" w14:textId="77777777" w:rsidR="00FD1B19" w:rsidRPr="003E4D82" w:rsidRDefault="00FD1B19" w:rsidP="00FD1B19">
      <w:pPr>
        <w:pStyle w:val="a3"/>
        <w:numPr>
          <w:ilvl w:val="0"/>
          <w:numId w:val="21"/>
        </w:numPr>
        <w:spacing w:after="0" w:line="360" w:lineRule="auto"/>
        <w:jc w:val="both"/>
        <w:rPr>
          <w:rFonts w:ascii="Times New Roman" w:hAnsi="Times New Roman" w:cs="Times New Roman"/>
          <w:sz w:val="28"/>
          <w:szCs w:val="28"/>
        </w:rPr>
      </w:pPr>
      <w:r w:rsidRPr="003E4D82">
        <w:rPr>
          <w:rFonts w:ascii="Times New Roman" w:hAnsi="Times New Roman" w:cs="Times New Roman"/>
          <w:sz w:val="28"/>
          <w:szCs w:val="28"/>
        </w:rPr>
        <w:t>Календарно-тематическое планирование………….……</w:t>
      </w:r>
      <w:r>
        <w:rPr>
          <w:rFonts w:ascii="Times New Roman" w:hAnsi="Times New Roman" w:cs="Times New Roman"/>
          <w:sz w:val="28"/>
          <w:szCs w:val="28"/>
        </w:rPr>
        <w:t>...</w:t>
      </w:r>
      <w:r w:rsidRPr="003E4D82">
        <w:rPr>
          <w:rFonts w:ascii="Times New Roman" w:hAnsi="Times New Roman" w:cs="Times New Roman"/>
          <w:sz w:val="28"/>
          <w:szCs w:val="28"/>
        </w:rPr>
        <w:t>.….     1</w:t>
      </w:r>
      <w:r>
        <w:rPr>
          <w:rFonts w:ascii="Times New Roman" w:hAnsi="Times New Roman" w:cs="Times New Roman"/>
          <w:sz w:val="28"/>
          <w:szCs w:val="28"/>
        </w:rPr>
        <w:t>1</w:t>
      </w:r>
    </w:p>
    <w:p w14:paraId="78C76643" w14:textId="77777777" w:rsidR="00FD1B19" w:rsidRPr="003E4D82" w:rsidRDefault="00FD1B19" w:rsidP="00FD1B19">
      <w:pPr>
        <w:pStyle w:val="a3"/>
        <w:numPr>
          <w:ilvl w:val="0"/>
          <w:numId w:val="21"/>
        </w:numPr>
        <w:spacing w:after="0" w:line="360" w:lineRule="auto"/>
        <w:jc w:val="both"/>
        <w:rPr>
          <w:rFonts w:ascii="Times New Roman" w:hAnsi="Times New Roman" w:cs="Times New Roman"/>
          <w:sz w:val="28"/>
          <w:szCs w:val="28"/>
        </w:rPr>
      </w:pPr>
      <w:r w:rsidRPr="003E4D82">
        <w:rPr>
          <w:rFonts w:ascii="Times New Roman" w:hAnsi="Times New Roman" w:cs="Times New Roman"/>
          <w:sz w:val="28"/>
          <w:szCs w:val="28"/>
        </w:rPr>
        <w:t>Список литературы …………………………………………</w:t>
      </w:r>
      <w:r>
        <w:rPr>
          <w:rFonts w:ascii="Times New Roman" w:hAnsi="Times New Roman" w:cs="Times New Roman"/>
          <w:sz w:val="28"/>
          <w:szCs w:val="28"/>
        </w:rPr>
        <w:t>..</w:t>
      </w:r>
      <w:r w:rsidRPr="003E4D82">
        <w:rPr>
          <w:rFonts w:ascii="Times New Roman" w:hAnsi="Times New Roman" w:cs="Times New Roman"/>
          <w:sz w:val="28"/>
          <w:szCs w:val="28"/>
        </w:rPr>
        <w:t>……1</w:t>
      </w:r>
      <w:r>
        <w:rPr>
          <w:rFonts w:ascii="Times New Roman" w:hAnsi="Times New Roman" w:cs="Times New Roman"/>
          <w:sz w:val="28"/>
          <w:szCs w:val="28"/>
        </w:rPr>
        <w:t>5</w:t>
      </w:r>
    </w:p>
    <w:p w14:paraId="14AB1DDD" w14:textId="77777777" w:rsidR="00FD1B19" w:rsidRPr="003E4D82" w:rsidRDefault="00FD1B19" w:rsidP="00FD1B19">
      <w:pPr>
        <w:spacing w:line="360" w:lineRule="auto"/>
        <w:contextualSpacing/>
        <w:rPr>
          <w:rFonts w:cs="Times New Roman"/>
          <w:b/>
          <w:szCs w:val="28"/>
        </w:rPr>
      </w:pPr>
    </w:p>
    <w:p w14:paraId="03A57524" w14:textId="77777777" w:rsidR="00FD1B19" w:rsidRPr="003E4D82" w:rsidRDefault="00FD1B19" w:rsidP="00FD1B19">
      <w:pPr>
        <w:spacing w:line="360" w:lineRule="auto"/>
        <w:contextualSpacing/>
        <w:rPr>
          <w:rFonts w:cs="Times New Roman"/>
          <w:b/>
          <w:szCs w:val="28"/>
        </w:rPr>
      </w:pPr>
    </w:p>
    <w:p w14:paraId="7D8B8EFC" w14:textId="77777777" w:rsidR="00FD1B19" w:rsidRPr="003E4D82" w:rsidRDefault="00FD1B19" w:rsidP="00FD1B19">
      <w:pPr>
        <w:spacing w:line="360" w:lineRule="auto"/>
        <w:contextualSpacing/>
        <w:rPr>
          <w:rFonts w:cs="Times New Roman"/>
          <w:b/>
          <w:szCs w:val="28"/>
        </w:rPr>
      </w:pPr>
    </w:p>
    <w:p w14:paraId="6DF9607E" w14:textId="77777777" w:rsidR="00FD1B19" w:rsidRPr="003E4D82" w:rsidRDefault="00FD1B19" w:rsidP="00FD1B19">
      <w:pPr>
        <w:contextualSpacing/>
        <w:rPr>
          <w:rFonts w:cs="Times New Roman"/>
          <w:b/>
          <w:szCs w:val="28"/>
        </w:rPr>
      </w:pPr>
    </w:p>
    <w:p w14:paraId="12F7A0DC" w14:textId="77777777" w:rsidR="00FD1B19" w:rsidRPr="003E4D82" w:rsidRDefault="00FD1B19" w:rsidP="00FD1B19">
      <w:pPr>
        <w:contextualSpacing/>
        <w:rPr>
          <w:rFonts w:cs="Times New Roman"/>
          <w:b/>
          <w:szCs w:val="28"/>
        </w:rPr>
      </w:pPr>
    </w:p>
    <w:p w14:paraId="40E2DEBB" w14:textId="77777777" w:rsidR="00FD1B19" w:rsidRPr="003E4D82" w:rsidRDefault="00FD1B19" w:rsidP="00FD1B19">
      <w:pPr>
        <w:contextualSpacing/>
        <w:rPr>
          <w:rFonts w:cs="Times New Roman"/>
          <w:b/>
          <w:szCs w:val="28"/>
        </w:rPr>
      </w:pPr>
    </w:p>
    <w:p w14:paraId="5A87785C" w14:textId="77777777" w:rsidR="00FD1B19" w:rsidRPr="003E4D82" w:rsidRDefault="00FD1B19" w:rsidP="00FD1B19">
      <w:pPr>
        <w:contextualSpacing/>
        <w:rPr>
          <w:rFonts w:cs="Times New Roman"/>
          <w:b/>
          <w:szCs w:val="28"/>
        </w:rPr>
      </w:pPr>
    </w:p>
    <w:p w14:paraId="1A2145C1" w14:textId="77777777" w:rsidR="00FD1B19" w:rsidRPr="003E4D82" w:rsidRDefault="00FD1B19" w:rsidP="00FD1B19">
      <w:pPr>
        <w:contextualSpacing/>
        <w:rPr>
          <w:rFonts w:cs="Times New Roman"/>
          <w:b/>
          <w:szCs w:val="28"/>
        </w:rPr>
      </w:pPr>
    </w:p>
    <w:p w14:paraId="097DB8E9" w14:textId="77777777" w:rsidR="00FD1B19" w:rsidRPr="003E4D82" w:rsidRDefault="00FD1B19" w:rsidP="00FD1B19">
      <w:pPr>
        <w:contextualSpacing/>
        <w:rPr>
          <w:rFonts w:cs="Times New Roman"/>
          <w:b/>
          <w:szCs w:val="28"/>
        </w:rPr>
      </w:pPr>
    </w:p>
    <w:p w14:paraId="372B742C" w14:textId="77777777" w:rsidR="00FD1B19" w:rsidRPr="003E4D82" w:rsidRDefault="00FD1B19" w:rsidP="00FD1B19">
      <w:pPr>
        <w:contextualSpacing/>
        <w:rPr>
          <w:rFonts w:cs="Times New Roman"/>
          <w:b/>
          <w:szCs w:val="28"/>
        </w:rPr>
      </w:pPr>
    </w:p>
    <w:p w14:paraId="1914984C" w14:textId="77777777" w:rsidR="00FD1B19" w:rsidRPr="003E4D82" w:rsidRDefault="00FD1B19" w:rsidP="00FD1B19">
      <w:pPr>
        <w:contextualSpacing/>
        <w:rPr>
          <w:rFonts w:cs="Times New Roman"/>
          <w:b/>
          <w:szCs w:val="28"/>
        </w:rPr>
      </w:pPr>
    </w:p>
    <w:p w14:paraId="46236D0E" w14:textId="77777777" w:rsidR="00FD1B19" w:rsidRPr="003E4D82" w:rsidRDefault="00FD1B19" w:rsidP="00FD1B19">
      <w:pPr>
        <w:contextualSpacing/>
        <w:rPr>
          <w:rFonts w:cs="Times New Roman"/>
          <w:b/>
          <w:szCs w:val="28"/>
        </w:rPr>
      </w:pPr>
    </w:p>
    <w:p w14:paraId="581B9CEF" w14:textId="77777777" w:rsidR="00FD1B19" w:rsidRPr="003E4D82" w:rsidRDefault="00FD1B19" w:rsidP="00FD1B19">
      <w:pPr>
        <w:contextualSpacing/>
        <w:rPr>
          <w:rFonts w:cs="Times New Roman"/>
          <w:b/>
          <w:szCs w:val="28"/>
        </w:rPr>
      </w:pPr>
    </w:p>
    <w:p w14:paraId="3660576A" w14:textId="77777777" w:rsidR="00FD1B19" w:rsidRPr="003E4D82" w:rsidRDefault="00FD1B19" w:rsidP="00FD1B19">
      <w:pPr>
        <w:contextualSpacing/>
        <w:rPr>
          <w:rFonts w:cs="Times New Roman"/>
          <w:b/>
          <w:szCs w:val="28"/>
        </w:rPr>
      </w:pPr>
    </w:p>
    <w:p w14:paraId="29064823" w14:textId="77777777" w:rsidR="00FD1B19" w:rsidRPr="003E4D82" w:rsidRDefault="00FD1B19" w:rsidP="00FD1B19">
      <w:pPr>
        <w:contextualSpacing/>
        <w:rPr>
          <w:rFonts w:cs="Times New Roman"/>
          <w:b/>
          <w:szCs w:val="28"/>
        </w:rPr>
      </w:pPr>
    </w:p>
    <w:p w14:paraId="710A3D41" w14:textId="77777777" w:rsidR="00FD1B19" w:rsidRPr="003E4D82" w:rsidRDefault="00FD1B19" w:rsidP="00FD1B19">
      <w:pPr>
        <w:contextualSpacing/>
        <w:rPr>
          <w:rFonts w:cs="Times New Roman"/>
          <w:b/>
          <w:szCs w:val="28"/>
        </w:rPr>
      </w:pPr>
    </w:p>
    <w:p w14:paraId="30DCDEF3" w14:textId="77777777" w:rsidR="00FD1B19" w:rsidRPr="003E4D82" w:rsidRDefault="00FD1B19" w:rsidP="00FD1B19">
      <w:pPr>
        <w:contextualSpacing/>
        <w:rPr>
          <w:rFonts w:cs="Times New Roman"/>
          <w:b/>
          <w:szCs w:val="28"/>
        </w:rPr>
      </w:pPr>
    </w:p>
    <w:p w14:paraId="2461DF54" w14:textId="77777777" w:rsidR="00FD1B19" w:rsidRPr="003E4D82" w:rsidRDefault="00FD1B19" w:rsidP="00FD1B19">
      <w:pPr>
        <w:contextualSpacing/>
        <w:rPr>
          <w:rFonts w:cs="Times New Roman"/>
          <w:b/>
          <w:szCs w:val="28"/>
        </w:rPr>
      </w:pPr>
    </w:p>
    <w:p w14:paraId="59C16531" w14:textId="77777777" w:rsidR="00FD1B19" w:rsidRPr="003E4D82" w:rsidRDefault="00FD1B19" w:rsidP="00FD1B19">
      <w:pPr>
        <w:contextualSpacing/>
        <w:rPr>
          <w:rFonts w:cs="Times New Roman"/>
          <w:b/>
          <w:szCs w:val="28"/>
        </w:rPr>
      </w:pPr>
    </w:p>
    <w:p w14:paraId="6B53F42C" w14:textId="77777777" w:rsidR="00FD1B19" w:rsidRPr="003E4D82" w:rsidRDefault="00FD1B19" w:rsidP="00FD1B19">
      <w:pPr>
        <w:contextualSpacing/>
        <w:rPr>
          <w:rFonts w:cs="Times New Roman"/>
          <w:b/>
          <w:szCs w:val="28"/>
        </w:rPr>
      </w:pPr>
    </w:p>
    <w:p w14:paraId="0ECB20FE" w14:textId="77777777" w:rsidR="00FD1B19" w:rsidRPr="003E4D82" w:rsidRDefault="00FD1B19" w:rsidP="00FD1B19">
      <w:pPr>
        <w:contextualSpacing/>
        <w:rPr>
          <w:rFonts w:cs="Times New Roman"/>
          <w:b/>
          <w:szCs w:val="28"/>
        </w:rPr>
      </w:pPr>
    </w:p>
    <w:p w14:paraId="21BD5E0F" w14:textId="77777777" w:rsidR="00FD1B19" w:rsidRPr="003E4D82" w:rsidRDefault="00FD1B19" w:rsidP="00FD1B19">
      <w:pPr>
        <w:contextualSpacing/>
        <w:rPr>
          <w:rFonts w:cs="Times New Roman"/>
          <w:b/>
          <w:szCs w:val="28"/>
        </w:rPr>
      </w:pPr>
    </w:p>
    <w:p w14:paraId="78CE183F" w14:textId="77777777" w:rsidR="00FD1B19" w:rsidRPr="003E4D82" w:rsidRDefault="00FD1B19" w:rsidP="00FD1B19">
      <w:pPr>
        <w:contextualSpacing/>
        <w:rPr>
          <w:rFonts w:cs="Times New Roman"/>
          <w:b/>
          <w:szCs w:val="28"/>
        </w:rPr>
      </w:pPr>
    </w:p>
    <w:p w14:paraId="15852EF0" w14:textId="77777777" w:rsidR="00FD1B19" w:rsidRPr="003E4D82" w:rsidRDefault="00FD1B19" w:rsidP="00FD1B19">
      <w:pPr>
        <w:contextualSpacing/>
        <w:rPr>
          <w:rFonts w:cs="Times New Roman"/>
          <w:b/>
          <w:szCs w:val="28"/>
        </w:rPr>
      </w:pPr>
    </w:p>
    <w:p w14:paraId="31665F04" w14:textId="77777777" w:rsidR="00FD1B19" w:rsidRPr="003E4D82" w:rsidRDefault="00FD1B19" w:rsidP="00FD1B19">
      <w:pPr>
        <w:contextualSpacing/>
        <w:rPr>
          <w:rFonts w:cs="Times New Roman"/>
          <w:b/>
          <w:szCs w:val="28"/>
        </w:rPr>
      </w:pPr>
    </w:p>
    <w:p w14:paraId="3F57EE46" w14:textId="77777777" w:rsidR="00FD1B19" w:rsidRPr="003E4D82" w:rsidRDefault="00FD1B19" w:rsidP="00FD1B19">
      <w:pPr>
        <w:contextualSpacing/>
        <w:rPr>
          <w:rFonts w:cs="Times New Roman"/>
          <w:b/>
          <w:szCs w:val="28"/>
        </w:rPr>
      </w:pPr>
    </w:p>
    <w:p w14:paraId="2B5CDAC2" w14:textId="77777777" w:rsidR="00FD1B19" w:rsidRPr="003E4D82" w:rsidRDefault="00FD1B19" w:rsidP="00FD1B19">
      <w:pPr>
        <w:contextualSpacing/>
        <w:rPr>
          <w:rFonts w:cs="Times New Roman"/>
          <w:b/>
          <w:szCs w:val="28"/>
        </w:rPr>
      </w:pPr>
    </w:p>
    <w:p w14:paraId="24410A76" w14:textId="77777777" w:rsidR="00FD1B19" w:rsidRPr="003E4D82" w:rsidRDefault="00FD1B19" w:rsidP="00FD1B19">
      <w:pPr>
        <w:contextualSpacing/>
        <w:rPr>
          <w:rFonts w:cs="Times New Roman"/>
          <w:b/>
          <w:szCs w:val="28"/>
        </w:rPr>
      </w:pPr>
    </w:p>
    <w:p w14:paraId="6E3B1D5E" w14:textId="77777777" w:rsidR="00FD1B19" w:rsidRPr="003E4D82" w:rsidRDefault="00FD1B19" w:rsidP="00FD1B19">
      <w:pPr>
        <w:contextualSpacing/>
        <w:rPr>
          <w:rFonts w:cs="Times New Roman"/>
          <w:b/>
          <w:szCs w:val="28"/>
        </w:rPr>
      </w:pPr>
    </w:p>
    <w:p w14:paraId="6CE28A71" w14:textId="77777777" w:rsidR="00FD1B19" w:rsidRPr="003E4D82" w:rsidRDefault="00FD1B19" w:rsidP="00FD1B19">
      <w:pPr>
        <w:contextualSpacing/>
        <w:rPr>
          <w:rFonts w:cs="Times New Roman"/>
          <w:b/>
          <w:szCs w:val="28"/>
        </w:rPr>
      </w:pPr>
    </w:p>
    <w:p w14:paraId="49E61573" w14:textId="77777777" w:rsidR="00FD1B19" w:rsidRPr="003E4D82" w:rsidRDefault="00FD1B19" w:rsidP="00FD1B19">
      <w:pPr>
        <w:contextualSpacing/>
        <w:rPr>
          <w:rFonts w:cs="Times New Roman"/>
          <w:b/>
          <w:szCs w:val="28"/>
        </w:rPr>
      </w:pPr>
    </w:p>
    <w:p w14:paraId="1AD1B51F" w14:textId="77777777" w:rsidR="00FD1B19" w:rsidRPr="003E4D82" w:rsidRDefault="00FD1B19" w:rsidP="00FD1B19">
      <w:pPr>
        <w:contextualSpacing/>
        <w:rPr>
          <w:rFonts w:cs="Times New Roman"/>
          <w:b/>
          <w:szCs w:val="28"/>
        </w:rPr>
      </w:pPr>
      <w:r w:rsidRPr="003E4D82">
        <w:rPr>
          <w:rFonts w:cs="Times New Roman"/>
          <w:b/>
          <w:szCs w:val="28"/>
        </w:rPr>
        <w:t>Пояснительная записка</w:t>
      </w:r>
    </w:p>
    <w:p w14:paraId="7A1E1FA7" w14:textId="77777777" w:rsidR="00FD1B19" w:rsidRPr="003E4D82" w:rsidRDefault="00FD1B19" w:rsidP="00FD1B19">
      <w:pPr>
        <w:ind w:firstLine="851"/>
        <w:contextualSpacing/>
        <w:rPr>
          <w:rFonts w:cs="Times New Roman"/>
          <w:szCs w:val="28"/>
        </w:rPr>
      </w:pPr>
    </w:p>
    <w:p w14:paraId="70B14F1D" w14:textId="77777777" w:rsidR="00FD1B19" w:rsidRPr="003E4D82" w:rsidRDefault="00FD1B19" w:rsidP="00FD1B19">
      <w:pPr>
        <w:ind w:firstLine="851"/>
        <w:contextualSpacing/>
        <w:rPr>
          <w:rFonts w:cs="Times New Roman"/>
          <w:szCs w:val="28"/>
        </w:rPr>
      </w:pPr>
      <w:r w:rsidRPr="003E4D82">
        <w:rPr>
          <w:rFonts w:cs="Times New Roman"/>
          <w:szCs w:val="28"/>
        </w:rPr>
        <w:t xml:space="preserve">Программа по информатике и ИКТ разработана для обучающихся 8 класса специальной (коррекционной) общеобразовательной школы </w:t>
      </w:r>
      <w:r w:rsidRPr="003E4D82">
        <w:rPr>
          <w:rFonts w:cs="Times New Roman"/>
          <w:szCs w:val="28"/>
          <w:lang w:val="en-US"/>
        </w:rPr>
        <w:t>VIII</w:t>
      </w:r>
      <w:r w:rsidRPr="003E4D82">
        <w:rPr>
          <w:rFonts w:cs="Times New Roman"/>
          <w:szCs w:val="28"/>
        </w:rPr>
        <w:t xml:space="preserve"> вида на основе следующих нормативных документов: </w:t>
      </w:r>
    </w:p>
    <w:p w14:paraId="5D34F8B4" w14:textId="77777777" w:rsidR="00FD1B19" w:rsidRPr="003E4D82" w:rsidRDefault="00FD1B19" w:rsidP="00FD1B19">
      <w:pPr>
        <w:numPr>
          <w:ilvl w:val="0"/>
          <w:numId w:val="12"/>
        </w:numPr>
        <w:contextualSpacing/>
        <w:rPr>
          <w:rFonts w:cs="Times New Roman"/>
          <w:szCs w:val="28"/>
        </w:rPr>
      </w:pPr>
      <w:r w:rsidRPr="003E4D82">
        <w:rPr>
          <w:rFonts w:cs="Times New Roman"/>
          <w:szCs w:val="28"/>
        </w:rPr>
        <w:t xml:space="preserve">Закон РФ «Об образовании»; </w:t>
      </w:r>
    </w:p>
    <w:p w14:paraId="54360441" w14:textId="77777777" w:rsidR="00FD1B19" w:rsidRPr="003E4D82" w:rsidRDefault="00FD1B19" w:rsidP="00FD1B19">
      <w:pPr>
        <w:numPr>
          <w:ilvl w:val="0"/>
          <w:numId w:val="12"/>
        </w:numPr>
        <w:contextualSpacing/>
        <w:rPr>
          <w:rFonts w:cs="Times New Roman"/>
          <w:szCs w:val="28"/>
        </w:rPr>
      </w:pPr>
      <w:r w:rsidRPr="003E4D82">
        <w:rPr>
          <w:rFonts w:cs="Times New Roman"/>
          <w:szCs w:val="28"/>
        </w:rPr>
        <w:t xml:space="preserve">Федеральный базисный учебный план для образовательных учреждений РФ от 09.03.2004 № 1312; </w:t>
      </w:r>
    </w:p>
    <w:p w14:paraId="374E1CE9" w14:textId="77777777" w:rsidR="00FD1B19" w:rsidRPr="003E4D82" w:rsidRDefault="00FD1B19" w:rsidP="00FD1B19">
      <w:pPr>
        <w:numPr>
          <w:ilvl w:val="0"/>
          <w:numId w:val="12"/>
        </w:numPr>
        <w:contextualSpacing/>
        <w:rPr>
          <w:rFonts w:cs="Times New Roman"/>
          <w:szCs w:val="28"/>
        </w:rPr>
      </w:pPr>
      <w:r w:rsidRPr="003E4D82">
        <w:rPr>
          <w:rFonts w:cs="Times New Roman"/>
          <w:szCs w:val="28"/>
        </w:rPr>
        <w:t xml:space="preserve">Государственный образовательный стандарт основного общего и среднего (полного) общего образования; </w:t>
      </w:r>
    </w:p>
    <w:p w14:paraId="4AB7F4AE" w14:textId="77777777" w:rsidR="00FD1B19" w:rsidRPr="003E4D82" w:rsidRDefault="00FD1B19" w:rsidP="00FD1B19">
      <w:pPr>
        <w:numPr>
          <w:ilvl w:val="0"/>
          <w:numId w:val="12"/>
        </w:numPr>
        <w:contextualSpacing/>
        <w:rPr>
          <w:rFonts w:cs="Times New Roman"/>
          <w:szCs w:val="28"/>
        </w:rPr>
      </w:pPr>
      <w:r w:rsidRPr="003E4D82">
        <w:rPr>
          <w:rFonts w:cs="Times New Roman"/>
          <w:szCs w:val="28"/>
        </w:rPr>
        <w:t>Примерная программа основного общего образования по информатике и информационным  технологиям  («Программы для общеобразовательных учреждений: Информатика. 2-11 классы» -2-е издание, исправленное и дополненное. М.: БИНОМ.  Лаборатория  знаний, 2010).</w:t>
      </w:r>
    </w:p>
    <w:p w14:paraId="0E328F7B" w14:textId="77777777" w:rsidR="00FD1B19" w:rsidRPr="003E4D82" w:rsidRDefault="00FD1B19" w:rsidP="00FD1B19">
      <w:pPr>
        <w:numPr>
          <w:ilvl w:val="0"/>
          <w:numId w:val="12"/>
        </w:numPr>
        <w:contextualSpacing/>
        <w:rPr>
          <w:rFonts w:cs="Times New Roman"/>
          <w:szCs w:val="28"/>
        </w:rPr>
      </w:pPr>
      <w:r w:rsidRPr="003E4D82">
        <w:rPr>
          <w:rFonts w:cs="Times New Roman"/>
          <w:szCs w:val="28"/>
        </w:rPr>
        <w:t>Обязательный минимум содержания основного общего курса информатики;</w:t>
      </w:r>
    </w:p>
    <w:p w14:paraId="44B7141C" w14:textId="77777777" w:rsidR="00FD1B19" w:rsidRPr="003E4D82" w:rsidRDefault="00FD1B19" w:rsidP="00FD1B19">
      <w:pPr>
        <w:numPr>
          <w:ilvl w:val="0"/>
          <w:numId w:val="12"/>
        </w:numPr>
        <w:contextualSpacing/>
        <w:rPr>
          <w:rFonts w:cs="Times New Roman"/>
          <w:szCs w:val="28"/>
        </w:rPr>
      </w:pPr>
      <w:r w:rsidRPr="003E4D82">
        <w:rPr>
          <w:rFonts w:cs="Times New Roman"/>
          <w:szCs w:val="28"/>
        </w:rPr>
        <w:t xml:space="preserve">Программно методические материалы курса Информатики 5-7 кл. Босова Л.Л. (М. «Бином» 2012) </w:t>
      </w:r>
    </w:p>
    <w:p w14:paraId="3E8B5961" w14:textId="77777777" w:rsidR="00FD1B19" w:rsidRPr="003E4D82" w:rsidRDefault="00FD1B19" w:rsidP="00FD1B19">
      <w:pPr>
        <w:ind w:firstLine="851"/>
        <w:contextualSpacing/>
        <w:rPr>
          <w:rFonts w:cs="Times New Roman"/>
          <w:szCs w:val="28"/>
        </w:rPr>
      </w:pPr>
    </w:p>
    <w:p w14:paraId="02F0A49A" w14:textId="77777777" w:rsidR="00FD1B19" w:rsidRPr="003E4D82" w:rsidRDefault="00FD1B19" w:rsidP="00FD1B19">
      <w:pPr>
        <w:ind w:firstLine="709"/>
        <w:contextualSpacing/>
        <w:rPr>
          <w:rFonts w:cs="Times New Roman"/>
          <w:szCs w:val="28"/>
        </w:rPr>
      </w:pPr>
      <w:r w:rsidRPr="003E4D82">
        <w:rPr>
          <w:rFonts w:cs="Times New Roman"/>
          <w:b/>
          <w:szCs w:val="28"/>
        </w:rPr>
        <w:t xml:space="preserve">Цель </w:t>
      </w:r>
      <w:r w:rsidRPr="003E4D82">
        <w:rPr>
          <w:rFonts w:cs="Times New Roman"/>
          <w:szCs w:val="28"/>
        </w:rPr>
        <w:t>обучения информатики и ИКТ – коррекция и развитие познавательной деятельности, личностных качеств обучающихся с проблемами интеллектуального развития, формирование их социального опыта.</w:t>
      </w:r>
    </w:p>
    <w:p w14:paraId="64E74A8F" w14:textId="77777777" w:rsidR="00FD1B19" w:rsidRPr="003E4D82" w:rsidRDefault="00FD1B19" w:rsidP="00FD1B19">
      <w:pPr>
        <w:shd w:val="clear" w:color="auto" w:fill="FFFFFF"/>
        <w:ind w:right="11" w:firstLine="709"/>
        <w:contextualSpacing/>
        <w:rPr>
          <w:rFonts w:cs="Times New Roman"/>
          <w:szCs w:val="28"/>
        </w:rPr>
      </w:pPr>
      <w:r w:rsidRPr="003E4D82">
        <w:rPr>
          <w:rFonts w:cs="Times New Roman"/>
          <w:b/>
          <w:szCs w:val="28"/>
        </w:rPr>
        <w:t xml:space="preserve">Задачи </w:t>
      </w:r>
      <w:r w:rsidRPr="003E4D82">
        <w:rPr>
          <w:rFonts w:cs="Times New Roman"/>
          <w:szCs w:val="28"/>
        </w:rPr>
        <w:t>преподавания информатики и ИКТ:</w:t>
      </w:r>
    </w:p>
    <w:p w14:paraId="18244D02" w14:textId="77777777" w:rsidR="00FD1B19" w:rsidRPr="003E4D82" w:rsidRDefault="00FD1B19" w:rsidP="00FD1B19">
      <w:pPr>
        <w:pStyle w:val="a3"/>
        <w:numPr>
          <w:ilvl w:val="0"/>
          <w:numId w:val="13"/>
        </w:numPr>
        <w:shd w:val="clear" w:color="auto" w:fill="FFFFFF"/>
        <w:spacing w:after="0" w:line="240" w:lineRule="auto"/>
        <w:ind w:left="567" w:right="11"/>
        <w:jc w:val="both"/>
        <w:rPr>
          <w:rFonts w:ascii="Times New Roman" w:hAnsi="Times New Roman" w:cs="Times New Roman"/>
          <w:sz w:val="28"/>
          <w:szCs w:val="28"/>
        </w:rPr>
      </w:pPr>
      <w:r w:rsidRPr="003E4D82">
        <w:rPr>
          <w:rFonts w:ascii="Times New Roman" w:hAnsi="Times New Roman" w:cs="Times New Roman"/>
          <w:sz w:val="28"/>
          <w:szCs w:val="28"/>
        </w:rPr>
        <w:t>обеспечить вхождение учащихся в информационное общество;</w:t>
      </w:r>
    </w:p>
    <w:p w14:paraId="43AB1646" w14:textId="77777777" w:rsidR="00FD1B19" w:rsidRPr="003E4D82" w:rsidRDefault="00FD1B19" w:rsidP="00FD1B19">
      <w:pPr>
        <w:pStyle w:val="a3"/>
        <w:numPr>
          <w:ilvl w:val="0"/>
          <w:numId w:val="13"/>
        </w:numPr>
        <w:shd w:val="clear" w:color="auto" w:fill="FFFFFF"/>
        <w:spacing w:after="0" w:line="240" w:lineRule="auto"/>
        <w:ind w:left="567" w:right="11"/>
        <w:jc w:val="both"/>
        <w:rPr>
          <w:rFonts w:ascii="Times New Roman" w:hAnsi="Times New Roman" w:cs="Times New Roman"/>
          <w:sz w:val="28"/>
          <w:szCs w:val="28"/>
        </w:rPr>
      </w:pPr>
      <w:r w:rsidRPr="003E4D82">
        <w:rPr>
          <w:rFonts w:ascii="Times New Roman" w:hAnsi="Times New Roman" w:cs="Times New Roman"/>
          <w:sz w:val="28"/>
          <w:szCs w:val="28"/>
        </w:rPr>
        <w:t>научить учащихся пользоваться массовым ПО (текстовый редактор, графический редактор и др.);</w:t>
      </w:r>
    </w:p>
    <w:p w14:paraId="15825F63" w14:textId="77777777" w:rsidR="00FD1B19" w:rsidRPr="003E4D82" w:rsidRDefault="00FD1B19" w:rsidP="00FD1B19">
      <w:pPr>
        <w:pStyle w:val="a3"/>
        <w:numPr>
          <w:ilvl w:val="0"/>
          <w:numId w:val="13"/>
        </w:numPr>
        <w:shd w:val="clear" w:color="auto" w:fill="FFFFFF"/>
        <w:spacing w:after="0" w:line="240" w:lineRule="auto"/>
        <w:ind w:left="567" w:right="11"/>
        <w:jc w:val="both"/>
        <w:rPr>
          <w:rFonts w:ascii="Times New Roman" w:hAnsi="Times New Roman" w:cs="Times New Roman"/>
          <w:sz w:val="28"/>
          <w:szCs w:val="28"/>
        </w:rPr>
      </w:pPr>
      <w:r w:rsidRPr="003E4D82">
        <w:rPr>
          <w:rFonts w:ascii="Times New Roman" w:hAnsi="Times New Roman" w:cs="Times New Roman"/>
          <w:sz w:val="28"/>
          <w:szCs w:val="28"/>
        </w:rPr>
        <w:t>сформировать на доступном уровне у обучающегося представление об информационной деятельности человека и информационной этике как основах современного информационного общества;</w:t>
      </w:r>
    </w:p>
    <w:p w14:paraId="45921847" w14:textId="77777777" w:rsidR="00FD1B19" w:rsidRPr="003E4D82" w:rsidRDefault="00FD1B19" w:rsidP="00FD1B19">
      <w:pPr>
        <w:pStyle w:val="a3"/>
        <w:numPr>
          <w:ilvl w:val="0"/>
          <w:numId w:val="13"/>
        </w:numPr>
        <w:shd w:val="clear" w:color="auto" w:fill="FFFFFF"/>
        <w:spacing w:after="0" w:line="240" w:lineRule="auto"/>
        <w:ind w:left="567" w:right="11"/>
        <w:jc w:val="both"/>
        <w:rPr>
          <w:rFonts w:ascii="Times New Roman" w:hAnsi="Times New Roman" w:cs="Times New Roman"/>
          <w:sz w:val="28"/>
          <w:szCs w:val="28"/>
        </w:rPr>
      </w:pPr>
      <w:r w:rsidRPr="003E4D82">
        <w:rPr>
          <w:rFonts w:ascii="Times New Roman" w:hAnsi="Times New Roman" w:cs="Times New Roman"/>
          <w:sz w:val="28"/>
          <w:szCs w:val="28"/>
        </w:rPr>
        <w:t>воспитывать у учащихся готовность к информационно-учебной деятельности,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w:t>
      </w:r>
    </w:p>
    <w:p w14:paraId="10BA484B" w14:textId="77777777" w:rsidR="00FD1B19" w:rsidRPr="003E4D82" w:rsidRDefault="00FD1B19" w:rsidP="00FD1B19">
      <w:pPr>
        <w:pStyle w:val="a3"/>
        <w:numPr>
          <w:ilvl w:val="0"/>
          <w:numId w:val="13"/>
        </w:numPr>
        <w:shd w:val="clear" w:color="auto" w:fill="FFFFFF"/>
        <w:spacing w:after="0" w:line="240" w:lineRule="auto"/>
        <w:ind w:left="567" w:right="11"/>
        <w:jc w:val="both"/>
        <w:rPr>
          <w:rFonts w:ascii="Times New Roman" w:hAnsi="Times New Roman" w:cs="Times New Roman"/>
          <w:sz w:val="28"/>
          <w:szCs w:val="28"/>
        </w:rPr>
      </w:pPr>
      <w:r w:rsidRPr="003E4D82">
        <w:rPr>
          <w:rFonts w:ascii="Times New Roman" w:hAnsi="Times New Roman" w:cs="Times New Roman"/>
          <w:sz w:val="28"/>
          <w:szCs w:val="28"/>
        </w:rPr>
        <w:t>развивать творческие и познавательные способности у обучающихся.</w:t>
      </w:r>
    </w:p>
    <w:p w14:paraId="55741952" w14:textId="77777777" w:rsidR="00FD1B19" w:rsidRPr="003E4D82" w:rsidRDefault="00FD1B19" w:rsidP="00FD1B19">
      <w:pPr>
        <w:shd w:val="clear" w:color="auto" w:fill="FFFFFF"/>
        <w:ind w:right="11" w:firstLine="851"/>
        <w:contextualSpacing/>
        <w:rPr>
          <w:rFonts w:cs="Times New Roman"/>
          <w:szCs w:val="28"/>
        </w:rPr>
      </w:pPr>
    </w:p>
    <w:p w14:paraId="61FC41D8" w14:textId="77777777" w:rsidR="00FD1B19" w:rsidRPr="003E4D82" w:rsidRDefault="00FD1B19" w:rsidP="00FD1B19">
      <w:pPr>
        <w:shd w:val="clear" w:color="auto" w:fill="FFFFFF"/>
        <w:ind w:right="11" w:firstLine="851"/>
        <w:contextualSpacing/>
        <w:rPr>
          <w:rFonts w:cs="Times New Roman"/>
          <w:szCs w:val="28"/>
        </w:rPr>
      </w:pPr>
      <w:r w:rsidRPr="003E4D82">
        <w:rPr>
          <w:rFonts w:cs="Times New Roman"/>
          <w:szCs w:val="28"/>
        </w:rPr>
        <w:t xml:space="preserve">Рабочая программа по информатике и ИКТ для 8 класса разработана в соответствии с учебным планом образовательного учреждения, рассчитана на 1час в неделю (34 часа в год).  </w:t>
      </w:r>
    </w:p>
    <w:p w14:paraId="2576DA41" w14:textId="77777777" w:rsidR="00FD1B19" w:rsidRPr="003E4D82" w:rsidRDefault="00FD1B19" w:rsidP="00FD1B19">
      <w:pPr>
        <w:shd w:val="clear" w:color="auto" w:fill="FFFFFF"/>
        <w:ind w:right="14" w:firstLine="851"/>
        <w:contextualSpacing/>
        <w:rPr>
          <w:rFonts w:cs="Times New Roman"/>
          <w:szCs w:val="28"/>
        </w:rPr>
      </w:pPr>
      <w:r w:rsidRPr="003E4D82">
        <w:rPr>
          <w:rFonts w:cs="Times New Roman"/>
          <w:szCs w:val="28"/>
        </w:rPr>
        <w:t xml:space="preserve">Обучение информатике и ИКТ носит коррекционную и практическую направленность, что определяется содержанием и структурой учебного предмета. Коррекционная направленность предмета заключается в усвоении учениками элементов логического мышления, в обогащении устной речи, получении новых социально значимых для самостоятельной жизни знаний. </w:t>
      </w:r>
      <w:r w:rsidRPr="003E4D82">
        <w:rPr>
          <w:rFonts w:cs="Times New Roman"/>
          <w:szCs w:val="28"/>
        </w:rPr>
        <w:lastRenderedPageBreak/>
        <w:t>Большое место в программе отводится привитию учащимся практических умений и навыков, т.к.  обучение информатике и ИКТ в специальной (коррекционной) школе VIII вида является одним из средств коррекции и социальной адаптации учащихся с проблемами интеллектуального развития, их успешной интеграции в общество.</w:t>
      </w:r>
    </w:p>
    <w:p w14:paraId="5B9FC0D6" w14:textId="77777777" w:rsidR="00FD1B19" w:rsidRPr="003E4D82" w:rsidRDefault="00FD1B19" w:rsidP="00FD1B19">
      <w:pPr>
        <w:shd w:val="clear" w:color="auto" w:fill="FFFFFF"/>
        <w:ind w:right="11" w:firstLine="851"/>
        <w:contextualSpacing/>
        <w:rPr>
          <w:rFonts w:cs="Times New Roman"/>
          <w:szCs w:val="28"/>
        </w:rPr>
      </w:pPr>
      <w:r w:rsidRPr="003E4D82">
        <w:rPr>
          <w:rFonts w:cs="Times New Roman"/>
          <w:szCs w:val="28"/>
        </w:rPr>
        <w:t>Основным предназначением обучения является получение учащимися представлений о сущности информационных процессов,  рассмотрении примеров передачи, хранения и обработки информации в деятельности человека, живой природе и технике, классификации информации и т.д. Это помогает ребенку осмысленно видеть окружающий мир, более успешно в нем ориентироваться.</w:t>
      </w:r>
    </w:p>
    <w:p w14:paraId="1AB5A7B0" w14:textId="77777777" w:rsidR="00FD1B19" w:rsidRPr="003E4D82" w:rsidRDefault="00FD1B19" w:rsidP="00FD1B19">
      <w:pPr>
        <w:shd w:val="clear" w:color="auto" w:fill="FFFFFF"/>
        <w:ind w:right="11" w:firstLine="851"/>
        <w:contextualSpacing/>
        <w:rPr>
          <w:rFonts w:eastAsia="Calibri" w:cs="Times New Roman"/>
          <w:szCs w:val="28"/>
        </w:rPr>
      </w:pPr>
      <w:r w:rsidRPr="003E4D82">
        <w:rPr>
          <w:rFonts w:cs="Times New Roman"/>
          <w:szCs w:val="28"/>
        </w:rPr>
        <w:t>Программа по информатике и ИКТ</w:t>
      </w:r>
      <w:r w:rsidRPr="003E4D82">
        <w:rPr>
          <w:rFonts w:eastAsia="Calibri" w:cs="Times New Roman"/>
          <w:szCs w:val="28"/>
        </w:rPr>
        <w:t xml:space="preserve"> следует концентрическому принципу в размещении материала, при котором одна и та же тема изучается в течение </w:t>
      </w:r>
      <w:r w:rsidRPr="003E4D82">
        <w:rPr>
          <w:rFonts w:cs="Times New Roman"/>
          <w:szCs w:val="28"/>
        </w:rPr>
        <w:t>четырех</w:t>
      </w:r>
      <w:r w:rsidRPr="003E4D82">
        <w:rPr>
          <w:rFonts w:eastAsia="Calibri" w:cs="Times New Roman"/>
          <w:szCs w:val="28"/>
        </w:rPr>
        <w:t xml:space="preserve"> лет с постепенным наращиванием сведений. Концентризм программы создает условия для постоянного повторения ранее усвоенного материала.</w:t>
      </w:r>
    </w:p>
    <w:p w14:paraId="45EECB87" w14:textId="77777777" w:rsidR="00FD1B19" w:rsidRPr="003E4D82" w:rsidRDefault="00FD1B19" w:rsidP="00FD1B19">
      <w:pPr>
        <w:shd w:val="clear" w:color="auto" w:fill="FFFFFF"/>
        <w:ind w:right="11" w:firstLine="851"/>
        <w:contextualSpacing/>
        <w:rPr>
          <w:rFonts w:eastAsia="Calibri" w:cs="Times New Roman"/>
          <w:szCs w:val="28"/>
        </w:rPr>
      </w:pPr>
      <w:r w:rsidRPr="003E4D82">
        <w:rPr>
          <w:rFonts w:eastAsia="Calibri" w:cs="Times New Roman"/>
          <w:szCs w:val="28"/>
        </w:rPr>
        <w:t xml:space="preserve">Сначала происходит знакомство с компьютером, как инструментом, затем нарабатываются навыки использования компьютерных технологий, и потом происходит ежегодный повтор и усложнение тренинга. При этом возможность использования компьютерных технологий развивающего характера для детей с проблемой в обучении дает возможность поддерживать постоянный повышенный интерес к изучаемому </w:t>
      </w:r>
      <w:r w:rsidRPr="003E4D82">
        <w:rPr>
          <w:rFonts w:cs="Times New Roman"/>
          <w:szCs w:val="28"/>
        </w:rPr>
        <w:t>материалу</w:t>
      </w:r>
      <w:r w:rsidRPr="003E4D82">
        <w:rPr>
          <w:rFonts w:eastAsia="Calibri" w:cs="Times New Roman"/>
          <w:szCs w:val="28"/>
        </w:rPr>
        <w:t>.</w:t>
      </w:r>
    </w:p>
    <w:p w14:paraId="7502C38B" w14:textId="77777777" w:rsidR="00FD1B19" w:rsidRPr="003E4D82" w:rsidRDefault="00FD1B19" w:rsidP="00FD1B19">
      <w:pPr>
        <w:shd w:val="clear" w:color="auto" w:fill="FFFFFF"/>
        <w:ind w:right="11" w:firstLine="851"/>
        <w:contextualSpacing/>
        <w:rPr>
          <w:rFonts w:eastAsia="Calibri" w:cs="Times New Roman"/>
          <w:szCs w:val="28"/>
        </w:rPr>
      </w:pPr>
      <w:r w:rsidRPr="003E4D82">
        <w:rPr>
          <w:rFonts w:eastAsia="Calibri" w:cs="Times New Roman"/>
          <w:szCs w:val="28"/>
        </w:rPr>
        <w:t xml:space="preserve">На </w:t>
      </w:r>
      <w:r w:rsidRPr="003E4D82">
        <w:rPr>
          <w:rFonts w:cs="Times New Roman"/>
          <w:szCs w:val="28"/>
        </w:rPr>
        <w:t>уроках</w:t>
      </w:r>
      <w:r w:rsidRPr="003E4D82">
        <w:rPr>
          <w:rFonts w:eastAsia="Calibri" w:cs="Times New Roman"/>
          <w:szCs w:val="28"/>
        </w:rPr>
        <w:t xml:space="preserve"> обеспечивается возможность каждому ребенку работать в том темпе, в котором он наиболее лучше усваивает материал, а также возможность реализовать себя в самостоятельной продуктивной работе. </w:t>
      </w:r>
      <w:r w:rsidRPr="003E4D82">
        <w:rPr>
          <w:rFonts w:cs="Times New Roman"/>
          <w:szCs w:val="28"/>
        </w:rPr>
        <w:t xml:space="preserve">Программа </w:t>
      </w:r>
      <w:r w:rsidRPr="003E4D82">
        <w:rPr>
          <w:rFonts w:eastAsia="Calibri" w:cs="Times New Roman"/>
          <w:szCs w:val="28"/>
        </w:rPr>
        <w:t>составлена таким образом, что формирование знаний и умений осуществляется на доступном для учащихся уровне.</w:t>
      </w:r>
    </w:p>
    <w:p w14:paraId="0614B2F8" w14:textId="77777777" w:rsidR="00FD1B19" w:rsidRPr="003E4D82" w:rsidRDefault="00FD1B19" w:rsidP="00FD1B19">
      <w:pPr>
        <w:shd w:val="clear" w:color="auto" w:fill="FFFFFF"/>
        <w:ind w:right="11" w:firstLine="851"/>
        <w:contextualSpacing/>
        <w:rPr>
          <w:rFonts w:cs="Times New Roman"/>
          <w:szCs w:val="28"/>
        </w:rPr>
      </w:pPr>
      <w:r w:rsidRPr="003E4D82">
        <w:rPr>
          <w:rFonts w:eastAsia="Calibri" w:cs="Times New Roman"/>
          <w:szCs w:val="28"/>
        </w:rPr>
        <w:t>В специальной коррекционной школе изучение компьютера приобретает большую ценность в связи с тем, что расширяется поле методов и приемов коррекционно-развивающего обучения (обучение чтению, грамотности, счетным операциям и т.д.).</w:t>
      </w:r>
    </w:p>
    <w:p w14:paraId="63229727" w14:textId="77777777" w:rsidR="00FD1B19" w:rsidRPr="003E4D82" w:rsidRDefault="00FD1B19" w:rsidP="00FD1B19">
      <w:pPr>
        <w:ind w:firstLine="851"/>
        <w:contextualSpacing/>
        <w:rPr>
          <w:rFonts w:cs="Times New Roman"/>
          <w:szCs w:val="28"/>
        </w:rPr>
      </w:pPr>
      <w:r w:rsidRPr="003E4D82">
        <w:rPr>
          <w:rFonts w:cs="Times New Roman"/>
          <w:szCs w:val="28"/>
        </w:rPr>
        <w:t xml:space="preserve">Направленность курса – развивающая. Обучение ориентировано не только на получение новых знаний в области информатики и информационных технологий, но и на активизацию мыслительных процессов, формирование и развитие у школьников обобщенных способов деятельности, формирование навыков самостоятельной работы. В 8 классе осуществляется вводное, ознакомительное обучение учащихся, предваряющее более глубокое изучение предмета в 8-11классах. Научность в сочетании с доступностью, строгость и систематичность изложения (включение в содержание фундаментальных положений современной науки с учетом возрастных особенностей обучаемых). </w:t>
      </w:r>
    </w:p>
    <w:p w14:paraId="410DA2D0" w14:textId="77777777" w:rsidR="00FD1B19" w:rsidRPr="003E4D82" w:rsidRDefault="00FD1B19" w:rsidP="00FD1B19">
      <w:pPr>
        <w:ind w:firstLine="851"/>
        <w:contextualSpacing/>
        <w:rPr>
          <w:rFonts w:cs="Times New Roman"/>
          <w:szCs w:val="28"/>
        </w:rPr>
      </w:pPr>
      <w:r w:rsidRPr="003E4D82">
        <w:rPr>
          <w:rFonts w:cs="Times New Roman"/>
          <w:szCs w:val="28"/>
        </w:rPr>
        <w:t xml:space="preserve">Содержание программы по информатике и ИКТ базируется на принципах коррекционно-развивающего обучения. Успех обучения во многом зависит от тщательного изучения индивидуальных особенностей каждого ребенка, какими знаниями по информатике владеет учащийся, какими </w:t>
      </w:r>
      <w:r w:rsidRPr="003E4D82">
        <w:rPr>
          <w:rFonts w:cs="Times New Roman"/>
          <w:szCs w:val="28"/>
        </w:rPr>
        <w:lastRenderedPageBreak/>
        <w:t>потенциальными возможностями он обладает, на какие сильные стороны можно опираться в его развитии. Особенностью организации учебного процессе является уровневая дифференциация учебного материала, учитывающая психофизические возможности, запросы обучающихся. Разноуровневый подход</w:t>
      </w:r>
      <w:r w:rsidRPr="003E4D82">
        <w:rPr>
          <w:rFonts w:cs="Times New Roman"/>
          <w:i/>
          <w:szCs w:val="28"/>
        </w:rPr>
        <w:t xml:space="preserve"> </w:t>
      </w:r>
      <w:r w:rsidRPr="003E4D82">
        <w:rPr>
          <w:rFonts w:cs="Times New Roman"/>
          <w:szCs w:val="28"/>
        </w:rPr>
        <w:t xml:space="preserve">– необходимое условие и основа индивидуализации учебного процесса в специальной (коррекционной) школе VIII вида. Для определения уровня обучаемости и возможностей усвоения каждым учеником материала в начале и конце учебного года проводится педагогическое обследование, которое предполагает изучение отношения ученика к учебной деятельности, умения работать самостоятельно, способности принимать помощь педагога. Наблюдение за каждым учеником позволяет выявить темп его работы на уроке, активность, наличие самоконтроля и объём правильно выполненной работы. По результатам обследования определяется уровень усвоения программного материала каждым учеником: базовый, минимально допустимый, индивидуальный. </w:t>
      </w:r>
    </w:p>
    <w:p w14:paraId="432BD1C4" w14:textId="77777777" w:rsidR="00FD1B19" w:rsidRPr="003E4D82" w:rsidRDefault="00FD1B19" w:rsidP="00FD1B19">
      <w:pPr>
        <w:shd w:val="clear" w:color="auto" w:fill="FFFFFF"/>
        <w:ind w:left="60" w:right="11" w:firstLine="791"/>
        <w:contextualSpacing/>
        <w:rPr>
          <w:rFonts w:cs="Times New Roman"/>
          <w:szCs w:val="28"/>
        </w:rPr>
      </w:pPr>
      <w:r w:rsidRPr="003E4D82">
        <w:rPr>
          <w:rFonts w:cs="Times New Roman"/>
          <w:szCs w:val="28"/>
        </w:rPr>
        <w:t>По базовому уровню обучаются дети с высокой подвижностью нервных процессов, они не требуют постоянного внимания учителя, овладевают знаниями и умениями программы в полном объёме. Все задания ими выполняются самостоятельно, при выполнении новых видов работ правильно используют имеющийся опыт, со стороны учителя им требуется только незначительная активизирующая помощь. Ученики, осваивающие программу на базовом уровне, имеют высокую или достаточную мотивацию к обучению, высокий или средний темп работы и уровень активности.</w:t>
      </w:r>
    </w:p>
    <w:p w14:paraId="031B1BA2" w14:textId="77777777" w:rsidR="00FD1B19" w:rsidRPr="003E4D82" w:rsidRDefault="00FD1B19" w:rsidP="00FD1B19">
      <w:pPr>
        <w:shd w:val="clear" w:color="auto" w:fill="FFFFFF"/>
        <w:ind w:left="60" w:right="11" w:firstLine="791"/>
        <w:contextualSpacing/>
        <w:rPr>
          <w:rFonts w:cs="Times New Roman"/>
          <w:szCs w:val="28"/>
        </w:rPr>
      </w:pPr>
      <w:r w:rsidRPr="003E4D82">
        <w:rPr>
          <w:rFonts w:cs="Times New Roman"/>
          <w:szCs w:val="28"/>
        </w:rPr>
        <w:t xml:space="preserve">Ученики, индивидуальные особенности которых позволяют усваивать материал на минимально допустимом уровне, характеризуются инертностью нервных процессов, быстро истощаются и на отдельных этапах урока требуют направления и активизации деятельности. Оптимальный объем программных требований оказывается им недоступен, они не могут сразу, после первого объяснения учителя, усвоить новый материал – требуется многократное повторение и объяснение учителя. Учащиеся имеют достаточную либо сниженную мотивацию к обучению, низкий уровень активности. Темп работы таких учащихся, как правило, замедлен. Программа по информатике и ИКТ предусматривает для таких учащихся упрощения по каждому материалу, которые предполагают снижение уровня требований к знаниям и умениям обучающихся. </w:t>
      </w:r>
    </w:p>
    <w:p w14:paraId="41FFB7A5" w14:textId="77777777" w:rsidR="00FD1B19" w:rsidRPr="003E4D82" w:rsidRDefault="00FD1B19" w:rsidP="00FD1B19">
      <w:pPr>
        <w:shd w:val="clear" w:color="auto" w:fill="FFFFFF"/>
        <w:ind w:left="60" w:right="11" w:firstLine="791"/>
        <w:contextualSpacing/>
        <w:rPr>
          <w:rFonts w:cs="Times New Roman"/>
          <w:szCs w:val="28"/>
        </w:rPr>
      </w:pPr>
      <w:r w:rsidRPr="003E4D82">
        <w:rPr>
          <w:rFonts w:cs="Times New Roman"/>
          <w:szCs w:val="28"/>
        </w:rPr>
        <w:t>Для учащихся, которые не в состоянии усвоить программу, предусматривается возможность обучения по индивидуальной программе, составленной с учетом особенностей усвоения знаний, возможностей каждого ученика. Для данной категории детей обозначаются минимальные требования, обеспечивающие усвоение элементарных знаний по информатике, формирование практических умений. Обучать таких детей необходимо в целях их социальной поддержки.</w:t>
      </w:r>
    </w:p>
    <w:p w14:paraId="0A350BB7" w14:textId="77777777" w:rsidR="00FD1B19" w:rsidRPr="003E4D82" w:rsidRDefault="00FD1B19" w:rsidP="00FD1B19">
      <w:pPr>
        <w:shd w:val="clear" w:color="auto" w:fill="FFFFFF"/>
        <w:ind w:left="60" w:right="11" w:firstLine="791"/>
        <w:contextualSpacing/>
        <w:rPr>
          <w:rFonts w:cs="Times New Roman"/>
          <w:szCs w:val="28"/>
        </w:rPr>
      </w:pPr>
      <w:r w:rsidRPr="003E4D82">
        <w:rPr>
          <w:rFonts w:cs="Times New Roman"/>
          <w:szCs w:val="28"/>
        </w:rPr>
        <w:t xml:space="preserve">Рабочая программа курса «Информатика и ИКТ» для 8-х классов предусматривает формирование у обучающихся общеучебных умений и навыков, универсальных способов деятельности и ключевых компетенций. </w:t>
      </w:r>
      <w:r w:rsidRPr="003E4D82">
        <w:rPr>
          <w:rFonts w:cs="Times New Roman"/>
          <w:szCs w:val="28"/>
        </w:rPr>
        <w:lastRenderedPageBreak/>
        <w:t>Программа призвана сформировать: умения самостоятельно и мотивированно организовывать свою познавательную деятельность (от постановки целей до получения и оценки результата), элементарными навыками прогнозирования. В области информационно-коммуникативной деятельности предполагается поиск необходимой информации из источников, созданных в различных знаковых системах (текст, таблица, график);  передача содержания информации адекватно поставленной цели (сжато, полно, выборочно).</w:t>
      </w:r>
    </w:p>
    <w:p w14:paraId="300F1CA2" w14:textId="77777777" w:rsidR="00FD1B19" w:rsidRPr="003E4D82" w:rsidRDefault="00FD1B19" w:rsidP="00FD1B19">
      <w:pPr>
        <w:shd w:val="clear" w:color="auto" w:fill="FFFFFF"/>
        <w:ind w:left="60" w:right="11" w:firstLine="791"/>
        <w:contextualSpacing/>
        <w:rPr>
          <w:rFonts w:cs="Times New Roman"/>
          <w:szCs w:val="28"/>
        </w:rPr>
      </w:pPr>
    </w:p>
    <w:p w14:paraId="4ECA52AF" w14:textId="77777777" w:rsidR="00FD1B19" w:rsidRPr="003E4D82" w:rsidRDefault="00FD1B19" w:rsidP="00FD1B19">
      <w:pPr>
        <w:shd w:val="clear" w:color="auto" w:fill="FFFFFF"/>
        <w:ind w:left="60" w:right="11" w:firstLine="791"/>
        <w:contextualSpacing/>
        <w:rPr>
          <w:rFonts w:cs="Times New Roman"/>
          <w:szCs w:val="28"/>
        </w:rPr>
      </w:pPr>
      <w:r w:rsidRPr="003E4D82">
        <w:rPr>
          <w:rFonts w:cs="Times New Roman"/>
          <w:szCs w:val="28"/>
        </w:rPr>
        <w:t xml:space="preserve">Оценка достижений учащихся носит дифференцированный характер. Знания учащихся оцениваются по традиционной 5-балльной шкале в соответствии с уровнем усвоения программного материала по математике. Оценка отражает не только уровень достижений в пределах программы, но и те усилия, которые были затрачены учеником в процессе приобретения знаний. Оценка зависит от индивидуальных возможностей обучающихся с проблемами интеллектуального развития, выполняет стимулирующую функцию и учитывает степень продвижения ученика относительно самого себя. </w:t>
      </w:r>
    </w:p>
    <w:p w14:paraId="42D2E9A0" w14:textId="77777777" w:rsidR="00FD1B19" w:rsidRPr="003E4D82" w:rsidRDefault="00FD1B19" w:rsidP="00FD1B19">
      <w:pPr>
        <w:contextualSpacing/>
        <w:rPr>
          <w:rFonts w:cs="Times New Roman"/>
          <w:szCs w:val="28"/>
        </w:rPr>
      </w:pPr>
      <w:r w:rsidRPr="003E4D82">
        <w:rPr>
          <w:rFonts w:cs="Times New Roman"/>
          <w:szCs w:val="28"/>
        </w:rPr>
        <w:br w:type="page"/>
      </w:r>
    </w:p>
    <w:p w14:paraId="3059881A" w14:textId="77777777" w:rsidR="00FD1B19" w:rsidRPr="003E4D82" w:rsidRDefault="00FD1B19" w:rsidP="00FD1B19">
      <w:pPr>
        <w:shd w:val="clear" w:color="auto" w:fill="FFFFFF"/>
        <w:ind w:right="14"/>
        <w:contextualSpacing/>
        <w:rPr>
          <w:rFonts w:cs="Times New Roman"/>
          <w:b/>
          <w:szCs w:val="28"/>
        </w:rPr>
      </w:pPr>
      <w:r w:rsidRPr="003E4D82">
        <w:rPr>
          <w:rFonts w:cs="Times New Roman"/>
          <w:b/>
          <w:szCs w:val="28"/>
        </w:rPr>
        <w:lastRenderedPageBreak/>
        <w:t>Содержание учебного предмета</w:t>
      </w:r>
    </w:p>
    <w:p w14:paraId="75C71347" w14:textId="77777777" w:rsidR="00FD1B19" w:rsidRPr="003E4D82" w:rsidRDefault="00FD1B19" w:rsidP="00FD1B19">
      <w:pPr>
        <w:shd w:val="clear" w:color="auto" w:fill="FFFFFF"/>
        <w:ind w:right="14"/>
        <w:contextualSpacing/>
        <w:rPr>
          <w:rFonts w:cs="Times New Roman"/>
          <w:b/>
          <w:szCs w:val="28"/>
        </w:rPr>
      </w:pPr>
    </w:p>
    <w:p w14:paraId="713B6FB8" w14:textId="77777777" w:rsidR="00FD1B19" w:rsidRPr="003E4D82" w:rsidRDefault="00FD1B19" w:rsidP="00FD1B19">
      <w:pPr>
        <w:shd w:val="clear" w:color="auto" w:fill="FFFFFF"/>
        <w:ind w:right="14" w:firstLine="709"/>
        <w:contextualSpacing/>
        <w:rPr>
          <w:rFonts w:cs="Times New Roman"/>
          <w:i/>
          <w:szCs w:val="28"/>
        </w:rPr>
      </w:pPr>
      <w:r w:rsidRPr="003E4D82">
        <w:rPr>
          <w:rFonts w:cs="Times New Roman"/>
          <w:i/>
          <w:szCs w:val="28"/>
        </w:rPr>
        <w:t>Компьютер (8 часов)</w:t>
      </w:r>
    </w:p>
    <w:p w14:paraId="1039D976"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 xml:space="preserve">Техника безопасности и организация рабочего места. Понятия информатика и информация. Устройство компьютера: основные устройства и дополнительные, процессор, устройства в/в информации, память. Ввод информации в память компьютера. Клавиатура. Группы клавиш. Основная позиция пальцев на клавиатуре. Программы и файлы. Понятия: программное обеспечение, операционная система, прикладные программы. Рабочий стол. Управление с помощью мыши. Понятия ярлык, значок. Главное меню. Запуск программ. Возможности кнопки Пуск. Понятие Окно программы. </w:t>
      </w:r>
    </w:p>
    <w:p w14:paraId="165841D6"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Компьютерный практикум:</w:t>
      </w:r>
    </w:p>
    <w:p w14:paraId="52E26A89"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клавиатурный тренажер;</w:t>
      </w:r>
    </w:p>
    <w:p w14:paraId="531DE1A9"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работа с программами и файлами;</w:t>
      </w:r>
    </w:p>
    <w:p w14:paraId="3C66ECB5"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работа с главным меню.</w:t>
      </w:r>
    </w:p>
    <w:p w14:paraId="5393AD33" w14:textId="77777777" w:rsidR="00FD1B19" w:rsidRPr="003E4D82" w:rsidRDefault="00FD1B19" w:rsidP="00FD1B19">
      <w:pPr>
        <w:shd w:val="clear" w:color="auto" w:fill="FFFFFF"/>
        <w:ind w:right="14" w:firstLine="709"/>
        <w:contextualSpacing/>
        <w:rPr>
          <w:rFonts w:cs="Times New Roman"/>
          <w:i/>
          <w:szCs w:val="28"/>
        </w:rPr>
      </w:pPr>
    </w:p>
    <w:p w14:paraId="63686860" w14:textId="77777777" w:rsidR="00FD1B19" w:rsidRPr="003E4D82" w:rsidRDefault="00FD1B19" w:rsidP="00FD1B19">
      <w:pPr>
        <w:shd w:val="clear" w:color="auto" w:fill="FFFFFF"/>
        <w:ind w:right="14" w:firstLine="709"/>
        <w:contextualSpacing/>
        <w:rPr>
          <w:rFonts w:cs="Times New Roman"/>
          <w:i/>
          <w:szCs w:val="28"/>
        </w:rPr>
      </w:pPr>
      <w:r w:rsidRPr="003E4D82">
        <w:rPr>
          <w:rFonts w:cs="Times New Roman"/>
          <w:i/>
          <w:szCs w:val="28"/>
        </w:rPr>
        <w:t>Информация вокруг нас (8 часов)</w:t>
      </w:r>
    </w:p>
    <w:p w14:paraId="37790577"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Хранение информации. Файлы и папки. Носители информации. Передача информации. Формы представления информации. Метод координат. Обработка информации.</w:t>
      </w:r>
    </w:p>
    <w:p w14:paraId="38D370DC"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Компьютерный практикум:</w:t>
      </w:r>
    </w:p>
    <w:p w14:paraId="229D7E77" w14:textId="77777777" w:rsidR="00FD1B19" w:rsidRPr="003E4D82" w:rsidRDefault="00FD1B19" w:rsidP="00FD1B19">
      <w:pPr>
        <w:pStyle w:val="a3"/>
        <w:numPr>
          <w:ilvl w:val="0"/>
          <w:numId w:val="14"/>
        </w:numPr>
        <w:shd w:val="clear" w:color="auto" w:fill="FFFFFF"/>
        <w:spacing w:after="0" w:line="240" w:lineRule="auto"/>
        <w:ind w:right="14"/>
        <w:jc w:val="both"/>
        <w:rPr>
          <w:rFonts w:ascii="Times New Roman" w:hAnsi="Times New Roman" w:cs="Times New Roman"/>
          <w:sz w:val="28"/>
          <w:szCs w:val="28"/>
        </w:rPr>
      </w:pPr>
      <w:r w:rsidRPr="003E4D82">
        <w:rPr>
          <w:rFonts w:ascii="Times New Roman" w:hAnsi="Times New Roman" w:cs="Times New Roman"/>
          <w:sz w:val="28"/>
          <w:szCs w:val="28"/>
        </w:rPr>
        <w:t>работа с информацией;</w:t>
      </w:r>
    </w:p>
    <w:p w14:paraId="0F096D35" w14:textId="77777777" w:rsidR="00FD1B19" w:rsidRPr="003E4D82" w:rsidRDefault="00FD1B19" w:rsidP="00FD1B19">
      <w:pPr>
        <w:pStyle w:val="a3"/>
        <w:numPr>
          <w:ilvl w:val="0"/>
          <w:numId w:val="14"/>
        </w:numPr>
        <w:shd w:val="clear" w:color="auto" w:fill="FFFFFF"/>
        <w:spacing w:after="0" w:line="240" w:lineRule="auto"/>
        <w:ind w:right="14"/>
        <w:jc w:val="both"/>
        <w:rPr>
          <w:rFonts w:ascii="Times New Roman" w:hAnsi="Times New Roman" w:cs="Times New Roman"/>
          <w:sz w:val="28"/>
          <w:szCs w:val="28"/>
        </w:rPr>
      </w:pPr>
      <w:r w:rsidRPr="003E4D82">
        <w:rPr>
          <w:rFonts w:ascii="Times New Roman" w:hAnsi="Times New Roman" w:cs="Times New Roman"/>
          <w:sz w:val="28"/>
          <w:szCs w:val="28"/>
        </w:rPr>
        <w:t>работа с файлами и папками.</w:t>
      </w:r>
    </w:p>
    <w:p w14:paraId="77AF32C9" w14:textId="77777777" w:rsidR="00FD1B19" w:rsidRPr="003E4D82" w:rsidRDefault="00FD1B19" w:rsidP="00FD1B19">
      <w:pPr>
        <w:shd w:val="clear" w:color="auto" w:fill="FFFFFF"/>
        <w:ind w:right="14" w:firstLine="709"/>
        <w:contextualSpacing/>
        <w:rPr>
          <w:rFonts w:cs="Times New Roman"/>
          <w:i/>
          <w:szCs w:val="28"/>
        </w:rPr>
      </w:pPr>
    </w:p>
    <w:p w14:paraId="173C537D" w14:textId="77777777" w:rsidR="00FD1B19" w:rsidRPr="003E4D82" w:rsidRDefault="00FD1B19" w:rsidP="00FD1B19">
      <w:pPr>
        <w:shd w:val="clear" w:color="auto" w:fill="FFFFFF"/>
        <w:ind w:right="14" w:firstLine="709"/>
        <w:contextualSpacing/>
        <w:rPr>
          <w:rFonts w:cs="Times New Roman"/>
          <w:i/>
          <w:szCs w:val="28"/>
        </w:rPr>
      </w:pPr>
      <w:r w:rsidRPr="003E4D82">
        <w:rPr>
          <w:rFonts w:cs="Times New Roman"/>
          <w:i/>
          <w:szCs w:val="28"/>
        </w:rPr>
        <w:t>Информационные технологии (18 часов)</w:t>
      </w:r>
    </w:p>
    <w:p w14:paraId="005BAFAA" w14:textId="77777777" w:rsidR="00FD1B19" w:rsidRPr="003E4D82" w:rsidRDefault="00FD1B19" w:rsidP="00FD1B19">
      <w:pPr>
        <w:shd w:val="clear" w:color="auto" w:fill="FFFFFF"/>
        <w:ind w:right="14" w:firstLine="709"/>
        <w:contextualSpacing/>
        <w:rPr>
          <w:rFonts w:cs="Times New Roman"/>
          <w:szCs w:val="28"/>
        </w:rPr>
      </w:pPr>
      <w:r w:rsidRPr="003E4D82">
        <w:rPr>
          <w:rFonts w:cs="Times New Roman"/>
          <w:szCs w:val="28"/>
        </w:rPr>
        <w:t>Текст как форма представления информации. Табличная форма представления информации. Наглядные формы представления информации. Ввод и сохранение текста. Редактирование текста. Работа с фрагментами. Поиск информации. Форматирование текста. Кодирование. Компьютерная графика. Инструменты графического редактора. Обработка графической информации. Обработка текстовой и графической информации. Создание движущихся изображений. Создание движущихся изображений в Power Point.</w:t>
      </w:r>
    </w:p>
    <w:p w14:paraId="586ECAA6" w14:textId="77777777" w:rsidR="00FD1B19" w:rsidRPr="003E4D82" w:rsidRDefault="00FD1B19" w:rsidP="00FD1B19">
      <w:pPr>
        <w:shd w:val="clear" w:color="auto" w:fill="FFFFFF"/>
        <w:ind w:firstLine="709"/>
        <w:contextualSpacing/>
        <w:rPr>
          <w:rFonts w:cs="Times New Roman"/>
          <w:szCs w:val="28"/>
        </w:rPr>
      </w:pPr>
    </w:p>
    <w:p w14:paraId="2D611D7F" w14:textId="77777777" w:rsidR="00FD1B19" w:rsidRPr="003E4D82" w:rsidRDefault="00FD1B19" w:rsidP="00FD1B19">
      <w:pPr>
        <w:shd w:val="clear" w:color="auto" w:fill="FFFFFF"/>
        <w:ind w:firstLine="709"/>
        <w:contextualSpacing/>
        <w:rPr>
          <w:rFonts w:cs="Times New Roman"/>
          <w:szCs w:val="28"/>
        </w:rPr>
      </w:pPr>
      <w:r w:rsidRPr="003E4D82">
        <w:rPr>
          <w:rFonts w:cs="Times New Roman"/>
          <w:szCs w:val="28"/>
        </w:rPr>
        <w:t>Компьютерный практикум:</w:t>
      </w:r>
    </w:p>
    <w:p w14:paraId="01B5552D" w14:textId="77777777" w:rsidR="00FD1B19" w:rsidRPr="003E4D82" w:rsidRDefault="00FD1B19" w:rsidP="00FD1B19">
      <w:pPr>
        <w:numPr>
          <w:ilvl w:val="0"/>
          <w:numId w:val="15"/>
        </w:numPr>
        <w:shd w:val="clear" w:color="auto" w:fill="FFFFFF"/>
        <w:tabs>
          <w:tab w:val="clear" w:pos="720"/>
          <w:tab w:val="num" w:pos="851"/>
        </w:tabs>
        <w:ind w:left="1418"/>
        <w:contextualSpacing/>
        <w:rPr>
          <w:rFonts w:cs="Times New Roman"/>
          <w:szCs w:val="28"/>
        </w:rPr>
      </w:pPr>
      <w:r w:rsidRPr="003E4D82">
        <w:rPr>
          <w:rFonts w:cs="Times New Roman"/>
          <w:szCs w:val="28"/>
        </w:rPr>
        <w:t>работа в графическом редакторе;</w:t>
      </w:r>
    </w:p>
    <w:p w14:paraId="24915021" w14:textId="77777777" w:rsidR="00FD1B19" w:rsidRPr="003E4D82" w:rsidRDefault="00FD1B19" w:rsidP="00FD1B19">
      <w:pPr>
        <w:numPr>
          <w:ilvl w:val="0"/>
          <w:numId w:val="15"/>
        </w:numPr>
        <w:shd w:val="clear" w:color="auto" w:fill="FFFFFF"/>
        <w:tabs>
          <w:tab w:val="clear" w:pos="720"/>
          <w:tab w:val="num" w:pos="851"/>
        </w:tabs>
        <w:ind w:left="1418"/>
        <w:contextualSpacing/>
        <w:rPr>
          <w:rFonts w:cs="Times New Roman"/>
          <w:szCs w:val="28"/>
        </w:rPr>
      </w:pPr>
      <w:r w:rsidRPr="003E4D82">
        <w:rPr>
          <w:rFonts w:cs="Times New Roman"/>
          <w:szCs w:val="28"/>
        </w:rPr>
        <w:t>работа в текстовом редакторе.</w:t>
      </w:r>
    </w:p>
    <w:p w14:paraId="75BBBEFB" w14:textId="77777777" w:rsidR="00FD1B19" w:rsidRPr="003E4D82" w:rsidRDefault="00FD1B19" w:rsidP="00FD1B19">
      <w:pPr>
        <w:shd w:val="clear" w:color="auto" w:fill="FFFFFF"/>
        <w:ind w:right="14"/>
        <w:contextualSpacing/>
        <w:rPr>
          <w:rFonts w:cs="Times New Roman"/>
          <w:szCs w:val="28"/>
        </w:rPr>
      </w:pPr>
    </w:p>
    <w:p w14:paraId="3E9A8E7B" w14:textId="77777777" w:rsidR="00FD1B19" w:rsidRPr="003E4D82" w:rsidRDefault="00FD1B19" w:rsidP="00FD1B19">
      <w:pPr>
        <w:contextualSpacing/>
        <w:rPr>
          <w:rFonts w:cs="Times New Roman"/>
          <w:b/>
          <w:szCs w:val="28"/>
        </w:rPr>
      </w:pPr>
      <w:r w:rsidRPr="003E4D82">
        <w:rPr>
          <w:rFonts w:cs="Times New Roman"/>
          <w:b/>
          <w:szCs w:val="28"/>
        </w:rPr>
        <w:br w:type="page"/>
      </w:r>
    </w:p>
    <w:p w14:paraId="4A58E2B8" w14:textId="77777777" w:rsidR="00FD1B19" w:rsidRPr="003E4D82" w:rsidRDefault="00FD1B19" w:rsidP="00FD1B19">
      <w:pPr>
        <w:shd w:val="clear" w:color="auto" w:fill="FFFFFF"/>
        <w:ind w:right="11"/>
        <w:contextualSpacing/>
        <w:rPr>
          <w:rFonts w:cs="Times New Roman"/>
          <w:b/>
          <w:szCs w:val="28"/>
        </w:rPr>
      </w:pPr>
      <w:r w:rsidRPr="003E4D82">
        <w:rPr>
          <w:rFonts w:cs="Times New Roman"/>
          <w:b/>
          <w:szCs w:val="28"/>
        </w:rPr>
        <w:lastRenderedPageBreak/>
        <w:t xml:space="preserve">Требования к уровню подготовки учащихся 8 класса, </w:t>
      </w:r>
    </w:p>
    <w:p w14:paraId="4EFE851C" w14:textId="77777777" w:rsidR="00FD1B19" w:rsidRPr="003E4D82" w:rsidRDefault="00FD1B19" w:rsidP="00FD1B19">
      <w:pPr>
        <w:shd w:val="clear" w:color="auto" w:fill="FFFFFF"/>
        <w:ind w:right="11"/>
        <w:contextualSpacing/>
        <w:rPr>
          <w:rFonts w:cs="Times New Roman"/>
          <w:b/>
          <w:szCs w:val="28"/>
        </w:rPr>
      </w:pPr>
      <w:r w:rsidRPr="003E4D82">
        <w:rPr>
          <w:rFonts w:cs="Times New Roman"/>
          <w:b/>
          <w:szCs w:val="28"/>
        </w:rPr>
        <w:t>усваивающих программный материал</w:t>
      </w:r>
    </w:p>
    <w:p w14:paraId="15455BF7" w14:textId="77777777" w:rsidR="00FD1B19" w:rsidRPr="003E4D82" w:rsidRDefault="00FD1B19" w:rsidP="00FD1B19">
      <w:pPr>
        <w:shd w:val="clear" w:color="auto" w:fill="FFFFFF"/>
        <w:ind w:right="11"/>
        <w:contextualSpacing/>
        <w:rPr>
          <w:rFonts w:cs="Times New Roman"/>
          <w:b/>
          <w:i/>
          <w:szCs w:val="28"/>
        </w:rPr>
      </w:pPr>
    </w:p>
    <w:p w14:paraId="20E5CF93" w14:textId="77777777" w:rsidR="00FD1B19" w:rsidRPr="003E4D82" w:rsidRDefault="00FD1B19" w:rsidP="00FD1B19">
      <w:pPr>
        <w:shd w:val="clear" w:color="auto" w:fill="FFFFFF"/>
        <w:ind w:right="11"/>
        <w:contextualSpacing/>
        <w:rPr>
          <w:rFonts w:cs="Times New Roman"/>
          <w:b/>
          <w:szCs w:val="28"/>
        </w:rPr>
      </w:pPr>
      <w:r w:rsidRPr="003E4D82">
        <w:rPr>
          <w:rFonts w:cs="Times New Roman"/>
          <w:b/>
          <w:i/>
          <w:szCs w:val="28"/>
        </w:rPr>
        <w:t>на базовом уровне</w:t>
      </w:r>
    </w:p>
    <w:p w14:paraId="2B5900C3" w14:textId="77777777" w:rsidR="00FD1B19" w:rsidRPr="003E4D82" w:rsidRDefault="00FD1B19" w:rsidP="00FD1B19">
      <w:pPr>
        <w:ind w:firstLine="709"/>
        <w:contextualSpacing/>
        <w:rPr>
          <w:rFonts w:cs="Times New Roman"/>
          <w:b/>
          <w:szCs w:val="28"/>
        </w:rPr>
      </w:pPr>
    </w:p>
    <w:p w14:paraId="107F01D3" w14:textId="77777777" w:rsidR="00FD1B19" w:rsidRPr="003E4D82" w:rsidRDefault="00FD1B19" w:rsidP="00FD1B19">
      <w:pPr>
        <w:ind w:firstLine="709"/>
        <w:contextualSpacing/>
        <w:rPr>
          <w:rFonts w:cs="Times New Roman"/>
          <w:b/>
          <w:szCs w:val="28"/>
        </w:rPr>
      </w:pPr>
      <w:r w:rsidRPr="003E4D82">
        <w:rPr>
          <w:rFonts w:cs="Times New Roman"/>
          <w:b/>
          <w:szCs w:val="28"/>
        </w:rPr>
        <w:t>Учащиеся должны знать:</w:t>
      </w:r>
    </w:p>
    <w:p w14:paraId="7375ABFA"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правила техники безопасности;</w:t>
      </w:r>
    </w:p>
    <w:p w14:paraId="04539C19"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понятие информатика, информация; </w:t>
      </w:r>
    </w:p>
    <w:p w14:paraId="16980B61"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основные устройства компьютера и понимать их назначение; </w:t>
      </w:r>
    </w:p>
    <w:p w14:paraId="61F946BA"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основные объекты Рабочего стола и понимать их назначение; ·</w:t>
      </w:r>
    </w:p>
    <w:p w14:paraId="331B3A24"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виды и формы информации, действия с информацией; </w:t>
      </w:r>
    </w:p>
    <w:p w14:paraId="3692587C"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правила ввода текста, понятие и способы форматирования;</w:t>
      </w:r>
    </w:p>
    <w:p w14:paraId="27596BFC"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способы преобразования информации в графическом редакторе Paint.</w:t>
      </w:r>
    </w:p>
    <w:p w14:paraId="2C905B58" w14:textId="77777777" w:rsidR="00FD1B19" w:rsidRPr="003E4D82" w:rsidRDefault="00FD1B19" w:rsidP="00FD1B19">
      <w:pPr>
        <w:tabs>
          <w:tab w:val="left" w:pos="1134"/>
        </w:tabs>
        <w:ind w:left="709"/>
        <w:contextualSpacing/>
        <w:rPr>
          <w:rFonts w:cs="Times New Roman"/>
          <w:szCs w:val="28"/>
        </w:rPr>
      </w:pPr>
    </w:p>
    <w:p w14:paraId="390D0CAC" w14:textId="77777777" w:rsidR="00FD1B19" w:rsidRPr="003E4D82" w:rsidRDefault="00FD1B19" w:rsidP="00FD1B19">
      <w:pPr>
        <w:tabs>
          <w:tab w:val="left" w:pos="1134"/>
        </w:tabs>
        <w:ind w:left="709"/>
        <w:contextualSpacing/>
        <w:rPr>
          <w:rFonts w:cs="Times New Roman"/>
          <w:szCs w:val="28"/>
        </w:rPr>
      </w:pPr>
    </w:p>
    <w:p w14:paraId="44ABE3D2" w14:textId="77777777" w:rsidR="00FD1B19" w:rsidRPr="003E4D82" w:rsidRDefault="00FD1B19" w:rsidP="00FD1B19">
      <w:pPr>
        <w:ind w:firstLine="709"/>
        <w:contextualSpacing/>
        <w:rPr>
          <w:rFonts w:cs="Times New Roman"/>
          <w:b/>
          <w:szCs w:val="28"/>
        </w:rPr>
      </w:pPr>
      <w:r w:rsidRPr="003E4D82">
        <w:rPr>
          <w:rFonts w:cs="Times New Roman"/>
          <w:b/>
          <w:szCs w:val="28"/>
        </w:rPr>
        <w:t>Учащиеся должны уметь:</w:t>
      </w:r>
    </w:p>
    <w:p w14:paraId="114FD81E"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правильно организовывать свое рабочее место, применять правила техники безопасности при работе на компьютере;</w:t>
      </w:r>
    </w:p>
    <w:p w14:paraId="3F22AECC"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вводить прописные и строчные буквы;</w:t>
      </w:r>
    </w:p>
    <w:p w14:paraId="30988EEB"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совершать операции с файлом;</w:t>
      </w:r>
    </w:p>
    <w:p w14:paraId="67AF99CC"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запускать программы с помощью главного меню;</w:t>
      </w:r>
    </w:p>
    <w:p w14:paraId="56AC0B70"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приводить примеры и информационных носителей, просматривать содержимое съемного и жесткого диска;</w:t>
      </w:r>
    </w:p>
    <w:p w14:paraId="213FA9D9"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форматировать текст в текстовом редакторе;</w:t>
      </w:r>
    </w:p>
    <w:p w14:paraId="22639B5D"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открывать программу Paint и использовать имеющиеся в ней инструменты, редактировать и форматировать графические объекты.</w:t>
      </w:r>
    </w:p>
    <w:p w14:paraId="624BF4BB"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16F8A1BF" w14:textId="77777777" w:rsidR="00FD1B19" w:rsidRPr="003E4D82" w:rsidRDefault="00FD1B19" w:rsidP="00FD1B19">
      <w:pPr>
        <w:tabs>
          <w:tab w:val="left" w:pos="1134"/>
        </w:tabs>
        <w:ind w:left="709"/>
        <w:contextualSpacing/>
        <w:rPr>
          <w:rFonts w:cs="Times New Roman"/>
          <w:b/>
          <w:szCs w:val="28"/>
        </w:rPr>
      </w:pPr>
      <w:r w:rsidRPr="003E4D82">
        <w:rPr>
          <w:rFonts w:cs="Times New Roman"/>
          <w:b/>
          <w:szCs w:val="28"/>
        </w:rPr>
        <w:t xml:space="preserve">Учащиеся должны уметь использовать приобретенные знания и умения в практической деятельности и повседневной жизни </w:t>
      </w:r>
      <w:r w:rsidRPr="003E4D82">
        <w:rPr>
          <w:rFonts w:cs="Times New Roman"/>
          <w:szCs w:val="28"/>
        </w:rPr>
        <w:t>для</w:t>
      </w:r>
      <w:r w:rsidRPr="003E4D82">
        <w:rPr>
          <w:rFonts w:cs="Times New Roman"/>
          <w:b/>
          <w:szCs w:val="28"/>
        </w:rPr>
        <w:t>:</w:t>
      </w:r>
    </w:p>
    <w:p w14:paraId="5B61E0DF"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планирования текущей работы, нацелить себя на выполнение поставленной задачи;</w:t>
      </w:r>
    </w:p>
    <w:p w14:paraId="54FCA599"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умение слушать и задавать уточняющие вопросы, работать в парах;</w:t>
      </w:r>
    </w:p>
    <w:p w14:paraId="7B69CF92"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технические навыки работы с ПК.</w:t>
      </w:r>
    </w:p>
    <w:p w14:paraId="254D10F2" w14:textId="77777777" w:rsidR="00FD1B19" w:rsidRPr="003E4D82" w:rsidRDefault="00FD1B19" w:rsidP="00FD1B19">
      <w:pPr>
        <w:contextualSpacing/>
        <w:rPr>
          <w:rFonts w:cs="Times New Roman"/>
          <w:b/>
          <w:szCs w:val="28"/>
        </w:rPr>
      </w:pPr>
      <w:r w:rsidRPr="003E4D82">
        <w:rPr>
          <w:rFonts w:cs="Times New Roman"/>
          <w:b/>
          <w:szCs w:val="28"/>
        </w:rPr>
        <w:br w:type="page"/>
      </w:r>
    </w:p>
    <w:p w14:paraId="188FE5F7" w14:textId="77777777" w:rsidR="00FD1B19" w:rsidRPr="003E4D82" w:rsidRDefault="00FD1B19" w:rsidP="00FD1B19">
      <w:pPr>
        <w:shd w:val="clear" w:color="auto" w:fill="FFFFFF"/>
        <w:ind w:right="11"/>
        <w:contextualSpacing/>
        <w:rPr>
          <w:rFonts w:cs="Times New Roman"/>
          <w:b/>
          <w:szCs w:val="28"/>
        </w:rPr>
      </w:pPr>
      <w:r w:rsidRPr="003E4D82">
        <w:rPr>
          <w:rFonts w:cs="Times New Roman"/>
          <w:b/>
          <w:szCs w:val="28"/>
        </w:rPr>
        <w:lastRenderedPageBreak/>
        <w:t xml:space="preserve">Требования к уровню подготовки учащихся 8 класса, </w:t>
      </w:r>
    </w:p>
    <w:p w14:paraId="6375E43C" w14:textId="77777777" w:rsidR="00FD1B19" w:rsidRPr="003E4D82" w:rsidRDefault="00FD1B19" w:rsidP="00FD1B19">
      <w:pPr>
        <w:shd w:val="clear" w:color="auto" w:fill="FFFFFF"/>
        <w:ind w:right="11"/>
        <w:contextualSpacing/>
        <w:rPr>
          <w:rFonts w:cs="Times New Roman"/>
          <w:b/>
          <w:szCs w:val="28"/>
        </w:rPr>
      </w:pPr>
      <w:r w:rsidRPr="003E4D82">
        <w:rPr>
          <w:rFonts w:cs="Times New Roman"/>
          <w:b/>
          <w:szCs w:val="28"/>
        </w:rPr>
        <w:t xml:space="preserve">усваивающих программный материал </w:t>
      </w:r>
    </w:p>
    <w:p w14:paraId="3CC1B1C8" w14:textId="77777777" w:rsidR="00FD1B19" w:rsidRPr="003E4D82" w:rsidRDefault="00FD1B19" w:rsidP="00FD1B19">
      <w:pPr>
        <w:shd w:val="clear" w:color="auto" w:fill="FFFFFF"/>
        <w:ind w:right="11"/>
        <w:contextualSpacing/>
        <w:rPr>
          <w:rFonts w:cs="Times New Roman"/>
          <w:b/>
          <w:i/>
          <w:szCs w:val="28"/>
        </w:rPr>
      </w:pPr>
    </w:p>
    <w:p w14:paraId="6DCE1348" w14:textId="77777777" w:rsidR="00FD1B19" w:rsidRPr="003E4D82" w:rsidRDefault="00FD1B19" w:rsidP="00FD1B19">
      <w:pPr>
        <w:shd w:val="clear" w:color="auto" w:fill="FFFFFF"/>
        <w:ind w:right="11"/>
        <w:contextualSpacing/>
        <w:rPr>
          <w:rFonts w:cs="Times New Roman"/>
          <w:b/>
          <w:szCs w:val="28"/>
        </w:rPr>
      </w:pPr>
      <w:r w:rsidRPr="003E4D82">
        <w:rPr>
          <w:rFonts w:cs="Times New Roman"/>
          <w:b/>
          <w:i/>
          <w:szCs w:val="28"/>
        </w:rPr>
        <w:t>на минимально допустимом уровне</w:t>
      </w:r>
    </w:p>
    <w:p w14:paraId="15C691E4"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7DD79E7B" w14:textId="77777777" w:rsidR="00FD1B19" w:rsidRPr="003E4D82" w:rsidRDefault="00FD1B19" w:rsidP="00FD1B19">
      <w:pPr>
        <w:ind w:firstLine="709"/>
        <w:contextualSpacing/>
        <w:rPr>
          <w:rFonts w:cs="Times New Roman"/>
          <w:b/>
          <w:szCs w:val="28"/>
        </w:rPr>
      </w:pPr>
      <w:r w:rsidRPr="003E4D82">
        <w:rPr>
          <w:rFonts w:cs="Times New Roman"/>
          <w:b/>
          <w:szCs w:val="28"/>
        </w:rPr>
        <w:t>Учащиеся должны знать:</w:t>
      </w:r>
    </w:p>
    <w:p w14:paraId="53E7DFE6"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правила техники безопасности;</w:t>
      </w:r>
    </w:p>
    <w:p w14:paraId="01856748"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основные устройства компьютера; </w:t>
      </w:r>
    </w:p>
    <w:p w14:paraId="75D7D7C5"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основные объекты Рабочего стола; </w:t>
      </w:r>
    </w:p>
    <w:p w14:paraId="747D9D9F"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 xml:space="preserve">виды информации; </w:t>
      </w:r>
    </w:p>
    <w:p w14:paraId="1214C849"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правила ввода текста;</w:t>
      </w:r>
    </w:p>
    <w:p w14:paraId="4254652C" w14:textId="77777777" w:rsidR="00FD1B19" w:rsidRPr="003E4D82" w:rsidRDefault="00FD1B19" w:rsidP="00FD1B19">
      <w:pPr>
        <w:pStyle w:val="a3"/>
        <w:numPr>
          <w:ilvl w:val="0"/>
          <w:numId w:val="16"/>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способы преобразования информации в графическом редакторе Paint.</w:t>
      </w:r>
    </w:p>
    <w:p w14:paraId="3ABA1BDB" w14:textId="77777777" w:rsidR="00FD1B19" w:rsidRPr="003E4D82" w:rsidRDefault="00FD1B19" w:rsidP="00FD1B19">
      <w:pPr>
        <w:tabs>
          <w:tab w:val="left" w:pos="1134"/>
        </w:tabs>
        <w:ind w:left="709"/>
        <w:contextualSpacing/>
        <w:rPr>
          <w:rFonts w:cs="Times New Roman"/>
          <w:szCs w:val="28"/>
        </w:rPr>
      </w:pPr>
    </w:p>
    <w:p w14:paraId="10CB765B" w14:textId="77777777" w:rsidR="00FD1B19" w:rsidRPr="003E4D82" w:rsidRDefault="00FD1B19" w:rsidP="00FD1B19">
      <w:pPr>
        <w:tabs>
          <w:tab w:val="left" w:pos="1134"/>
        </w:tabs>
        <w:ind w:left="709"/>
        <w:contextualSpacing/>
        <w:rPr>
          <w:rFonts w:cs="Times New Roman"/>
          <w:szCs w:val="28"/>
        </w:rPr>
      </w:pPr>
    </w:p>
    <w:p w14:paraId="688833B5" w14:textId="77777777" w:rsidR="00FD1B19" w:rsidRPr="003E4D82" w:rsidRDefault="00FD1B19" w:rsidP="00FD1B19">
      <w:pPr>
        <w:ind w:firstLine="709"/>
        <w:contextualSpacing/>
        <w:rPr>
          <w:rFonts w:cs="Times New Roman"/>
          <w:b/>
          <w:szCs w:val="28"/>
        </w:rPr>
      </w:pPr>
      <w:r w:rsidRPr="003E4D82">
        <w:rPr>
          <w:rFonts w:cs="Times New Roman"/>
          <w:b/>
          <w:szCs w:val="28"/>
        </w:rPr>
        <w:t>Учащиеся должны уметь:</w:t>
      </w:r>
    </w:p>
    <w:p w14:paraId="4C349EDD" w14:textId="77777777" w:rsidR="00FD1B19" w:rsidRPr="003E4D82" w:rsidRDefault="00FD1B19" w:rsidP="00FD1B19">
      <w:pPr>
        <w:tabs>
          <w:tab w:val="left" w:pos="1134"/>
        </w:tabs>
        <w:ind w:left="709"/>
        <w:contextualSpacing/>
        <w:rPr>
          <w:rFonts w:cs="Times New Roman"/>
          <w:szCs w:val="28"/>
        </w:rPr>
      </w:pPr>
    </w:p>
    <w:p w14:paraId="19BF64A5"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правильно организовывать свое рабочее место, применять правила техники безопасности при работе на компьютере;</w:t>
      </w:r>
    </w:p>
    <w:p w14:paraId="5E84D80B"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вводить прописные и строчные буквы;</w:t>
      </w:r>
    </w:p>
    <w:p w14:paraId="2961107D"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совершать операции с файлом;</w:t>
      </w:r>
    </w:p>
    <w:p w14:paraId="0BC253DF" w14:textId="77777777" w:rsidR="00FD1B19" w:rsidRPr="003E4D82" w:rsidRDefault="00FD1B19" w:rsidP="00FD1B19">
      <w:pPr>
        <w:pStyle w:val="a3"/>
        <w:numPr>
          <w:ilvl w:val="0"/>
          <w:numId w:val="17"/>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запускать программы с помощью главного меню;</w:t>
      </w:r>
    </w:p>
    <w:p w14:paraId="391837ED"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7126557D" w14:textId="77777777" w:rsidR="00FD1B19" w:rsidRPr="003E4D82" w:rsidRDefault="00FD1B19" w:rsidP="00FD1B19">
      <w:pPr>
        <w:tabs>
          <w:tab w:val="left" w:pos="1134"/>
        </w:tabs>
        <w:ind w:left="709"/>
        <w:contextualSpacing/>
        <w:rPr>
          <w:rFonts w:cs="Times New Roman"/>
          <w:b/>
          <w:szCs w:val="28"/>
        </w:rPr>
      </w:pPr>
      <w:r w:rsidRPr="003E4D82">
        <w:rPr>
          <w:rFonts w:cs="Times New Roman"/>
          <w:b/>
          <w:szCs w:val="28"/>
        </w:rPr>
        <w:t xml:space="preserve">Учащиеся должны уметь использовать приобретенные знания и умения в практической деятельности и повседневной жизни </w:t>
      </w:r>
      <w:r w:rsidRPr="003E4D82">
        <w:rPr>
          <w:rFonts w:cs="Times New Roman"/>
          <w:szCs w:val="28"/>
        </w:rPr>
        <w:t>для</w:t>
      </w:r>
      <w:r w:rsidRPr="003E4D82">
        <w:rPr>
          <w:rFonts w:cs="Times New Roman"/>
          <w:b/>
          <w:szCs w:val="28"/>
        </w:rPr>
        <w:t>:</w:t>
      </w:r>
    </w:p>
    <w:p w14:paraId="66AA86CE"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планирования текущей работы;</w:t>
      </w:r>
    </w:p>
    <w:p w14:paraId="37028A57"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умение слушать;</w:t>
      </w:r>
    </w:p>
    <w:p w14:paraId="77820EF5" w14:textId="77777777" w:rsidR="00FD1B19" w:rsidRPr="003E4D82" w:rsidRDefault="00FD1B19" w:rsidP="00FD1B19">
      <w:pPr>
        <w:pStyle w:val="a3"/>
        <w:numPr>
          <w:ilvl w:val="0"/>
          <w:numId w:val="18"/>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технические навыки работы с ПК.</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26"/>
        <w:gridCol w:w="5036"/>
      </w:tblGrid>
      <w:tr w:rsidR="00FD1B19" w:rsidRPr="003E4D82" w14:paraId="3E185B5D" w14:textId="77777777" w:rsidTr="00730CB7">
        <w:trPr>
          <w:jc w:val="center"/>
        </w:trPr>
        <w:tc>
          <w:tcPr>
            <w:tcW w:w="2628" w:type="dxa"/>
          </w:tcPr>
          <w:p w14:paraId="5384C7A9" w14:textId="77777777" w:rsidR="00FD1B19" w:rsidRPr="003E4D82" w:rsidRDefault="00FD1B19" w:rsidP="00730CB7">
            <w:pPr>
              <w:contextualSpacing/>
              <w:rPr>
                <w:rFonts w:cs="Times New Roman"/>
                <w:szCs w:val="28"/>
              </w:rPr>
            </w:pPr>
            <w:r w:rsidRPr="003E4D82">
              <w:rPr>
                <w:rFonts w:cs="Times New Roman"/>
                <w:szCs w:val="28"/>
              </w:rPr>
              <w:t>Раздел</w:t>
            </w:r>
          </w:p>
          <w:p w14:paraId="27EC8593" w14:textId="77777777" w:rsidR="00FD1B19" w:rsidRPr="003E4D82" w:rsidRDefault="00FD1B19" w:rsidP="00730CB7">
            <w:pPr>
              <w:contextualSpacing/>
              <w:rPr>
                <w:rFonts w:cs="Times New Roman"/>
                <w:szCs w:val="28"/>
              </w:rPr>
            </w:pPr>
            <w:r w:rsidRPr="003E4D82">
              <w:rPr>
                <w:rFonts w:cs="Times New Roman"/>
                <w:szCs w:val="28"/>
              </w:rPr>
              <w:t>учебного курса</w:t>
            </w:r>
          </w:p>
          <w:p w14:paraId="37CD1073" w14:textId="77777777" w:rsidR="00FD1B19" w:rsidRPr="003E4D82" w:rsidRDefault="00FD1B19" w:rsidP="00730CB7">
            <w:pPr>
              <w:contextualSpacing/>
              <w:rPr>
                <w:rFonts w:cs="Times New Roman"/>
                <w:szCs w:val="28"/>
              </w:rPr>
            </w:pPr>
          </w:p>
        </w:tc>
        <w:tc>
          <w:tcPr>
            <w:tcW w:w="2126" w:type="dxa"/>
          </w:tcPr>
          <w:p w14:paraId="50FCE085" w14:textId="77777777" w:rsidR="00FD1B19" w:rsidRPr="003E4D82" w:rsidRDefault="00FD1B19" w:rsidP="00730CB7">
            <w:pPr>
              <w:contextualSpacing/>
              <w:rPr>
                <w:rFonts w:cs="Times New Roman"/>
                <w:szCs w:val="28"/>
              </w:rPr>
            </w:pPr>
            <w:r w:rsidRPr="003E4D82">
              <w:rPr>
                <w:rFonts w:cs="Times New Roman"/>
                <w:szCs w:val="28"/>
              </w:rPr>
              <w:t>Кол-во часов</w:t>
            </w:r>
          </w:p>
        </w:tc>
        <w:tc>
          <w:tcPr>
            <w:tcW w:w="5036" w:type="dxa"/>
          </w:tcPr>
          <w:p w14:paraId="103E38DE" w14:textId="77777777" w:rsidR="00FD1B19" w:rsidRPr="003E4D82" w:rsidRDefault="00FD1B19" w:rsidP="00730CB7">
            <w:pPr>
              <w:contextualSpacing/>
              <w:rPr>
                <w:rFonts w:cs="Times New Roman"/>
                <w:szCs w:val="28"/>
              </w:rPr>
            </w:pPr>
            <w:r w:rsidRPr="003E4D82">
              <w:rPr>
                <w:rFonts w:cs="Times New Roman"/>
                <w:szCs w:val="28"/>
              </w:rPr>
              <w:t xml:space="preserve">Элементы содержания </w:t>
            </w:r>
          </w:p>
        </w:tc>
      </w:tr>
      <w:tr w:rsidR="00FD1B19" w:rsidRPr="003E4D82" w14:paraId="1BBA439D" w14:textId="77777777" w:rsidTr="00730CB7">
        <w:trPr>
          <w:jc w:val="center"/>
        </w:trPr>
        <w:tc>
          <w:tcPr>
            <w:tcW w:w="2628" w:type="dxa"/>
          </w:tcPr>
          <w:p w14:paraId="4775D9E6" w14:textId="77777777" w:rsidR="00FD1B19" w:rsidRPr="003E4D82" w:rsidRDefault="00FD1B19" w:rsidP="00730CB7">
            <w:pPr>
              <w:contextualSpacing/>
              <w:rPr>
                <w:rFonts w:cs="Times New Roman"/>
                <w:szCs w:val="28"/>
              </w:rPr>
            </w:pPr>
            <w:r w:rsidRPr="003E4D82">
              <w:rPr>
                <w:rFonts w:cs="Times New Roman"/>
                <w:i/>
                <w:szCs w:val="28"/>
              </w:rPr>
              <w:t>Компьютер</w:t>
            </w:r>
          </w:p>
        </w:tc>
        <w:tc>
          <w:tcPr>
            <w:tcW w:w="2126" w:type="dxa"/>
          </w:tcPr>
          <w:p w14:paraId="0F35219A" w14:textId="77777777" w:rsidR="00FD1B19" w:rsidRPr="003E4D82" w:rsidRDefault="00FD1B19" w:rsidP="00730CB7">
            <w:pPr>
              <w:contextualSpacing/>
              <w:rPr>
                <w:rFonts w:cs="Times New Roman"/>
                <w:szCs w:val="28"/>
              </w:rPr>
            </w:pPr>
            <w:r w:rsidRPr="003E4D82">
              <w:rPr>
                <w:rFonts w:cs="Times New Roman"/>
                <w:szCs w:val="28"/>
              </w:rPr>
              <w:t>8</w:t>
            </w:r>
          </w:p>
        </w:tc>
        <w:tc>
          <w:tcPr>
            <w:tcW w:w="5036" w:type="dxa"/>
          </w:tcPr>
          <w:p w14:paraId="0456CAA5"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 xml:space="preserve">Техника безопасности и организация рабочего места. Понятия информатика и информация. Устройство компьютера: основные устройства и дополнительные, процессор, устройства в/в информации, память. Ввод информации в память компьютера. Клавиатура. Группы клавиш. Основная позиция пальцев на клавиатуре. Программы и файлы. Понятия: программное обеспечение, операционная система, прикладные программы. Рабочий стол. Управление с помощью мыши. Понятия ярлык, </w:t>
            </w:r>
            <w:r w:rsidRPr="003E4D82">
              <w:rPr>
                <w:rFonts w:cs="Times New Roman"/>
                <w:szCs w:val="28"/>
              </w:rPr>
              <w:lastRenderedPageBreak/>
              <w:t xml:space="preserve">значок. Главное меню. Запуск программ. Возможности кнопки Пуск. Понятие Окно программы. </w:t>
            </w:r>
          </w:p>
          <w:p w14:paraId="10A8CA2D"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Компьютерный практикум:</w:t>
            </w:r>
          </w:p>
          <w:p w14:paraId="3660D699"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клавиатурный тренажер;</w:t>
            </w:r>
          </w:p>
          <w:p w14:paraId="3C15728A"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работа с программами и файлами;</w:t>
            </w:r>
          </w:p>
          <w:p w14:paraId="1DD7F280"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w:t>
            </w:r>
            <w:r w:rsidRPr="003E4D82">
              <w:rPr>
                <w:rFonts w:cs="Times New Roman"/>
                <w:szCs w:val="28"/>
              </w:rPr>
              <w:tab/>
              <w:t>работа с главным меню.</w:t>
            </w:r>
          </w:p>
          <w:p w14:paraId="007ECE3A" w14:textId="77777777" w:rsidR="00FD1B19" w:rsidRPr="003E4D82" w:rsidRDefault="00FD1B19" w:rsidP="00730CB7">
            <w:pPr>
              <w:contextualSpacing/>
              <w:rPr>
                <w:rFonts w:cs="Times New Roman"/>
                <w:szCs w:val="28"/>
              </w:rPr>
            </w:pPr>
          </w:p>
        </w:tc>
      </w:tr>
      <w:tr w:rsidR="00FD1B19" w:rsidRPr="003E4D82" w14:paraId="7AE26A43" w14:textId="77777777" w:rsidTr="00730CB7">
        <w:trPr>
          <w:jc w:val="center"/>
        </w:trPr>
        <w:tc>
          <w:tcPr>
            <w:tcW w:w="2628" w:type="dxa"/>
          </w:tcPr>
          <w:p w14:paraId="53C0AEE2" w14:textId="77777777" w:rsidR="00FD1B19" w:rsidRPr="003E4D82" w:rsidRDefault="00FD1B19" w:rsidP="00730CB7">
            <w:pPr>
              <w:contextualSpacing/>
              <w:rPr>
                <w:rFonts w:cs="Times New Roman"/>
                <w:i/>
                <w:szCs w:val="28"/>
              </w:rPr>
            </w:pPr>
            <w:r w:rsidRPr="003E4D82">
              <w:rPr>
                <w:rFonts w:cs="Times New Roman"/>
                <w:i/>
                <w:szCs w:val="28"/>
              </w:rPr>
              <w:lastRenderedPageBreak/>
              <w:t>Информация вокруг нас</w:t>
            </w:r>
          </w:p>
        </w:tc>
        <w:tc>
          <w:tcPr>
            <w:tcW w:w="2126" w:type="dxa"/>
          </w:tcPr>
          <w:p w14:paraId="2201F912" w14:textId="77777777" w:rsidR="00FD1B19" w:rsidRPr="003E4D82" w:rsidRDefault="00FD1B19" w:rsidP="00730CB7">
            <w:pPr>
              <w:contextualSpacing/>
              <w:rPr>
                <w:rFonts w:cs="Times New Roman"/>
                <w:szCs w:val="28"/>
              </w:rPr>
            </w:pPr>
            <w:r w:rsidRPr="003E4D82">
              <w:rPr>
                <w:rFonts w:cs="Times New Roman"/>
                <w:szCs w:val="28"/>
              </w:rPr>
              <w:t>8</w:t>
            </w:r>
          </w:p>
        </w:tc>
        <w:tc>
          <w:tcPr>
            <w:tcW w:w="5036" w:type="dxa"/>
          </w:tcPr>
          <w:p w14:paraId="40BCE4FB"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Хранение информации. Файлы и папки. Носители информации. Передача информации. Формы представления информации. Метод координат. Обработка информации.</w:t>
            </w:r>
          </w:p>
          <w:p w14:paraId="29A948ED"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Компьютерный практикум:</w:t>
            </w:r>
          </w:p>
          <w:p w14:paraId="5E5F7A79" w14:textId="77777777" w:rsidR="00FD1B19" w:rsidRPr="003E4D82" w:rsidRDefault="00FD1B19" w:rsidP="00FD1B19">
            <w:pPr>
              <w:pStyle w:val="a3"/>
              <w:numPr>
                <w:ilvl w:val="0"/>
                <w:numId w:val="14"/>
              </w:numPr>
              <w:shd w:val="clear" w:color="auto" w:fill="FFFFFF"/>
              <w:spacing w:after="0" w:line="240" w:lineRule="auto"/>
              <w:ind w:right="14"/>
              <w:jc w:val="both"/>
              <w:rPr>
                <w:rFonts w:ascii="Times New Roman" w:hAnsi="Times New Roman" w:cs="Times New Roman"/>
                <w:sz w:val="28"/>
                <w:szCs w:val="28"/>
              </w:rPr>
            </w:pPr>
            <w:r w:rsidRPr="003E4D82">
              <w:rPr>
                <w:rFonts w:ascii="Times New Roman" w:hAnsi="Times New Roman" w:cs="Times New Roman"/>
                <w:sz w:val="28"/>
                <w:szCs w:val="28"/>
              </w:rPr>
              <w:t>работа с информацией;</w:t>
            </w:r>
          </w:p>
          <w:p w14:paraId="0FEA4DA6" w14:textId="77777777" w:rsidR="00FD1B19" w:rsidRPr="003E4D82" w:rsidRDefault="00FD1B19" w:rsidP="00FD1B19">
            <w:pPr>
              <w:pStyle w:val="a3"/>
              <w:numPr>
                <w:ilvl w:val="0"/>
                <w:numId w:val="14"/>
              </w:numPr>
              <w:shd w:val="clear" w:color="auto" w:fill="FFFFFF"/>
              <w:spacing w:after="0" w:line="240" w:lineRule="auto"/>
              <w:ind w:right="14"/>
              <w:jc w:val="both"/>
              <w:rPr>
                <w:rFonts w:ascii="Times New Roman" w:hAnsi="Times New Roman" w:cs="Times New Roman"/>
                <w:sz w:val="28"/>
                <w:szCs w:val="28"/>
              </w:rPr>
            </w:pPr>
            <w:r w:rsidRPr="003E4D82">
              <w:rPr>
                <w:rFonts w:ascii="Times New Roman" w:hAnsi="Times New Roman" w:cs="Times New Roman"/>
                <w:sz w:val="28"/>
                <w:szCs w:val="28"/>
              </w:rPr>
              <w:t>работа с файлами и папками.</w:t>
            </w:r>
          </w:p>
          <w:p w14:paraId="2AB19D0B" w14:textId="77777777" w:rsidR="00FD1B19" w:rsidRPr="003E4D82" w:rsidRDefault="00FD1B19" w:rsidP="00730CB7">
            <w:pPr>
              <w:shd w:val="clear" w:color="auto" w:fill="FFFFFF"/>
              <w:ind w:right="14" w:firstLine="709"/>
              <w:contextualSpacing/>
              <w:rPr>
                <w:rFonts w:cs="Times New Roman"/>
                <w:szCs w:val="28"/>
              </w:rPr>
            </w:pPr>
          </w:p>
        </w:tc>
      </w:tr>
      <w:tr w:rsidR="00FD1B19" w:rsidRPr="003E4D82" w14:paraId="3EB68DB8" w14:textId="77777777" w:rsidTr="00730CB7">
        <w:trPr>
          <w:jc w:val="center"/>
        </w:trPr>
        <w:tc>
          <w:tcPr>
            <w:tcW w:w="2628" w:type="dxa"/>
          </w:tcPr>
          <w:p w14:paraId="5B13802D" w14:textId="77777777" w:rsidR="00FD1B19" w:rsidRPr="003E4D82" w:rsidRDefault="00FD1B19" w:rsidP="00730CB7">
            <w:pPr>
              <w:shd w:val="clear" w:color="auto" w:fill="FFFFFF"/>
              <w:ind w:right="14"/>
              <w:contextualSpacing/>
              <w:rPr>
                <w:rFonts w:cs="Times New Roman"/>
                <w:i/>
                <w:szCs w:val="28"/>
              </w:rPr>
            </w:pPr>
            <w:r w:rsidRPr="003E4D82">
              <w:rPr>
                <w:rFonts w:cs="Times New Roman"/>
                <w:i/>
                <w:szCs w:val="28"/>
              </w:rPr>
              <w:t>Информационные технологии</w:t>
            </w:r>
          </w:p>
          <w:p w14:paraId="162937A9" w14:textId="77777777" w:rsidR="00FD1B19" w:rsidRPr="003E4D82" w:rsidRDefault="00FD1B19" w:rsidP="00730CB7">
            <w:pPr>
              <w:contextualSpacing/>
              <w:rPr>
                <w:rFonts w:cs="Times New Roman"/>
                <w:i/>
                <w:szCs w:val="28"/>
              </w:rPr>
            </w:pPr>
          </w:p>
        </w:tc>
        <w:tc>
          <w:tcPr>
            <w:tcW w:w="2126" w:type="dxa"/>
          </w:tcPr>
          <w:p w14:paraId="464904CB" w14:textId="77777777" w:rsidR="00FD1B19" w:rsidRPr="003E4D82" w:rsidRDefault="00FD1B19" w:rsidP="00730CB7">
            <w:pPr>
              <w:contextualSpacing/>
              <w:rPr>
                <w:rFonts w:cs="Times New Roman"/>
                <w:szCs w:val="28"/>
              </w:rPr>
            </w:pPr>
            <w:r w:rsidRPr="003E4D82">
              <w:rPr>
                <w:rFonts w:cs="Times New Roman"/>
                <w:szCs w:val="28"/>
              </w:rPr>
              <w:t>18</w:t>
            </w:r>
          </w:p>
        </w:tc>
        <w:tc>
          <w:tcPr>
            <w:tcW w:w="5036" w:type="dxa"/>
          </w:tcPr>
          <w:p w14:paraId="7A49B4A3"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Текст как форма представления информации. Табличная форма представления информации. Наглядные формы представления информации. Ввод и сохранение текста. Редактирование текста. Работа с фрагментами. Поиск информации. Форматирование текста. Кодирование. Компьютерная графика. Инструменты графического редактора. Обработка графической информации. Обработка текстовой и графической информации. Создание движущихся изображений. Создание движущихся изображений в Power Point.</w:t>
            </w:r>
          </w:p>
          <w:p w14:paraId="78A3C9B2" w14:textId="77777777" w:rsidR="00FD1B19" w:rsidRPr="003E4D82" w:rsidRDefault="00FD1B19" w:rsidP="00730CB7">
            <w:pPr>
              <w:shd w:val="clear" w:color="auto" w:fill="FFFFFF"/>
              <w:ind w:firstLine="709"/>
              <w:contextualSpacing/>
              <w:rPr>
                <w:rFonts w:cs="Times New Roman"/>
                <w:szCs w:val="28"/>
              </w:rPr>
            </w:pPr>
          </w:p>
          <w:p w14:paraId="3E7DB4DD" w14:textId="77777777" w:rsidR="00FD1B19" w:rsidRPr="003E4D82" w:rsidRDefault="00FD1B19" w:rsidP="00730CB7">
            <w:pPr>
              <w:shd w:val="clear" w:color="auto" w:fill="FFFFFF"/>
              <w:ind w:firstLine="709"/>
              <w:contextualSpacing/>
              <w:rPr>
                <w:rFonts w:cs="Times New Roman"/>
                <w:szCs w:val="28"/>
              </w:rPr>
            </w:pPr>
            <w:r w:rsidRPr="003E4D82">
              <w:rPr>
                <w:rFonts w:cs="Times New Roman"/>
                <w:szCs w:val="28"/>
              </w:rPr>
              <w:t>Компьютерный практикум:</w:t>
            </w:r>
          </w:p>
          <w:p w14:paraId="77905E38" w14:textId="77777777" w:rsidR="00FD1B19" w:rsidRPr="003E4D82" w:rsidRDefault="00FD1B19" w:rsidP="00FD1B19">
            <w:pPr>
              <w:numPr>
                <w:ilvl w:val="0"/>
                <w:numId w:val="15"/>
              </w:numPr>
              <w:shd w:val="clear" w:color="auto" w:fill="FFFFFF"/>
              <w:tabs>
                <w:tab w:val="clear" w:pos="720"/>
                <w:tab w:val="num" w:pos="851"/>
              </w:tabs>
              <w:ind w:left="1418"/>
              <w:contextualSpacing/>
              <w:rPr>
                <w:rFonts w:cs="Times New Roman"/>
                <w:szCs w:val="28"/>
              </w:rPr>
            </w:pPr>
            <w:r w:rsidRPr="003E4D82">
              <w:rPr>
                <w:rFonts w:cs="Times New Roman"/>
                <w:szCs w:val="28"/>
              </w:rPr>
              <w:t>работа в графическом редакторе;</w:t>
            </w:r>
          </w:p>
          <w:p w14:paraId="787B85AC" w14:textId="77777777" w:rsidR="00FD1B19" w:rsidRPr="003E4D82" w:rsidRDefault="00FD1B19" w:rsidP="00FD1B19">
            <w:pPr>
              <w:numPr>
                <w:ilvl w:val="0"/>
                <w:numId w:val="15"/>
              </w:numPr>
              <w:shd w:val="clear" w:color="auto" w:fill="FFFFFF"/>
              <w:tabs>
                <w:tab w:val="clear" w:pos="720"/>
                <w:tab w:val="num" w:pos="851"/>
              </w:tabs>
              <w:ind w:left="1418"/>
              <w:contextualSpacing/>
              <w:rPr>
                <w:rFonts w:cs="Times New Roman"/>
                <w:szCs w:val="28"/>
              </w:rPr>
            </w:pPr>
            <w:r w:rsidRPr="003E4D82">
              <w:rPr>
                <w:rFonts w:cs="Times New Roman"/>
                <w:szCs w:val="28"/>
              </w:rPr>
              <w:t>работа в текстовом редакторе.</w:t>
            </w:r>
          </w:p>
          <w:p w14:paraId="35C41717" w14:textId="77777777" w:rsidR="00FD1B19" w:rsidRPr="003E4D82" w:rsidRDefault="00FD1B19" w:rsidP="00730CB7">
            <w:pPr>
              <w:shd w:val="clear" w:color="auto" w:fill="FFFFFF"/>
              <w:ind w:right="14" w:firstLine="709"/>
              <w:contextualSpacing/>
              <w:rPr>
                <w:rFonts w:cs="Times New Roman"/>
                <w:szCs w:val="28"/>
              </w:rPr>
            </w:pPr>
          </w:p>
        </w:tc>
      </w:tr>
    </w:tbl>
    <w:p w14:paraId="7C67A6CE" w14:textId="77777777" w:rsidR="00FD1B19" w:rsidRPr="003E4D82" w:rsidRDefault="00FD1B19" w:rsidP="00FD1B19">
      <w:pPr>
        <w:tabs>
          <w:tab w:val="left" w:pos="0"/>
        </w:tabs>
        <w:contextualSpacing/>
        <w:rPr>
          <w:rFonts w:cs="Times New Roman"/>
          <w:szCs w:val="28"/>
        </w:rPr>
      </w:pPr>
    </w:p>
    <w:p w14:paraId="2F771A4F" w14:textId="77777777" w:rsidR="00FD1B19" w:rsidRPr="003E4D82" w:rsidRDefault="00FD1B19" w:rsidP="00FD1B19">
      <w:pPr>
        <w:tabs>
          <w:tab w:val="left" w:pos="0"/>
        </w:tabs>
        <w:contextualSpacing/>
        <w:rPr>
          <w:rFonts w:cs="Times New Roman"/>
          <w:szCs w:val="28"/>
        </w:rPr>
      </w:pPr>
    </w:p>
    <w:p w14:paraId="07390AB7" w14:textId="77777777" w:rsidR="00FD1B19" w:rsidRPr="003E4D82" w:rsidRDefault="00FD1B19" w:rsidP="00FD1B19">
      <w:pPr>
        <w:tabs>
          <w:tab w:val="left" w:pos="0"/>
        </w:tabs>
        <w:contextualSpacing/>
        <w:rPr>
          <w:rFonts w:cs="Times New Roman"/>
          <w:szCs w:val="28"/>
        </w:rPr>
      </w:pPr>
    </w:p>
    <w:p w14:paraId="325CC2EE" w14:textId="77777777" w:rsidR="00FD1B19" w:rsidRPr="003E4D82" w:rsidRDefault="00FD1B19" w:rsidP="00FD1B19">
      <w:pPr>
        <w:tabs>
          <w:tab w:val="left" w:pos="0"/>
        </w:tabs>
        <w:contextualSpacing/>
        <w:rPr>
          <w:rFonts w:cs="Times New Roman"/>
          <w:szCs w:val="28"/>
        </w:rPr>
      </w:pPr>
    </w:p>
    <w:p w14:paraId="2BAF03FF" w14:textId="77777777" w:rsidR="00FD1B19" w:rsidRPr="003E4D82" w:rsidRDefault="00FD1B19" w:rsidP="00FD1B19">
      <w:pPr>
        <w:tabs>
          <w:tab w:val="left" w:pos="0"/>
        </w:tabs>
        <w:contextualSpacing/>
        <w:rPr>
          <w:rFonts w:cs="Times New Roman"/>
          <w:b/>
          <w:szCs w:val="28"/>
        </w:rPr>
      </w:pPr>
      <w:r w:rsidRPr="003E4D82">
        <w:rPr>
          <w:rFonts w:cs="Times New Roman"/>
          <w:b/>
          <w:szCs w:val="28"/>
        </w:rPr>
        <w:t>Календарно-тематическое планирование.</w:t>
      </w:r>
    </w:p>
    <w:p w14:paraId="743917D0" w14:textId="77777777" w:rsidR="00FD1B19" w:rsidRPr="003E4D82" w:rsidRDefault="00FD1B19" w:rsidP="00FD1B19">
      <w:pPr>
        <w:tabs>
          <w:tab w:val="left" w:pos="0"/>
        </w:tabs>
        <w:contextualSpacing/>
        <w:rPr>
          <w:rFonts w:cs="Times New Roman"/>
          <w:b/>
          <w:szCs w:val="28"/>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701"/>
        <w:gridCol w:w="2552"/>
        <w:gridCol w:w="2776"/>
        <w:gridCol w:w="1994"/>
      </w:tblGrid>
      <w:tr w:rsidR="00FD1B19" w:rsidRPr="003E4D82" w14:paraId="3A8CFA3F" w14:textId="77777777" w:rsidTr="00730CB7">
        <w:trPr>
          <w:cantSplit/>
          <w:trHeight w:val="629"/>
          <w:tblHeader/>
          <w:jc w:val="center"/>
        </w:trPr>
        <w:tc>
          <w:tcPr>
            <w:tcW w:w="803" w:type="dxa"/>
          </w:tcPr>
          <w:p w14:paraId="4D538005" w14:textId="77777777" w:rsidR="00FD1B19" w:rsidRPr="003E4D82" w:rsidRDefault="00FD1B19" w:rsidP="00730CB7">
            <w:pPr>
              <w:contextualSpacing/>
              <w:rPr>
                <w:rFonts w:cs="Times New Roman"/>
                <w:szCs w:val="28"/>
              </w:rPr>
            </w:pPr>
            <w:r w:rsidRPr="003E4D82">
              <w:rPr>
                <w:rFonts w:cs="Times New Roman"/>
                <w:szCs w:val="28"/>
              </w:rPr>
              <w:lastRenderedPageBreak/>
              <w:t>№ п/п</w:t>
            </w:r>
          </w:p>
        </w:tc>
        <w:tc>
          <w:tcPr>
            <w:tcW w:w="1701" w:type="dxa"/>
          </w:tcPr>
          <w:p w14:paraId="17632A98" w14:textId="77777777" w:rsidR="00FD1B19" w:rsidRPr="003E4D82" w:rsidRDefault="00FD1B19" w:rsidP="00730CB7">
            <w:pPr>
              <w:contextualSpacing/>
              <w:rPr>
                <w:rFonts w:cs="Times New Roman"/>
                <w:szCs w:val="28"/>
              </w:rPr>
            </w:pPr>
            <w:r w:rsidRPr="003E4D82">
              <w:rPr>
                <w:rFonts w:cs="Times New Roman"/>
                <w:szCs w:val="28"/>
              </w:rPr>
              <w:t>дата</w:t>
            </w:r>
          </w:p>
        </w:tc>
        <w:tc>
          <w:tcPr>
            <w:tcW w:w="2552" w:type="dxa"/>
          </w:tcPr>
          <w:p w14:paraId="5265B67A" w14:textId="77777777" w:rsidR="00FD1B19" w:rsidRPr="003E4D82" w:rsidRDefault="00FD1B19" w:rsidP="00730CB7">
            <w:pPr>
              <w:contextualSpacing/>
              <w:rPr>
                <w:rFonts w:cs="Times New Roman"/>
                <w:szCs w:val="28"/>
              </w:rPr>
            </w:pPr>
            <w:r w:rsidRPr="003E4D82">
              <w:rPr>
                <w:rFonts w:cs="Times New Roman"/>
                <w:szCs w:val="28"/>
              </w:rPr>
              <w:t>Тема урока.</w:t>
            </w:r>
          </w:p>
        </w:tc>
        <w:tc>
          <w:tcPr>
            <w:tcW w:w="2776" w:type="dxa"/>
          </w:tcPr>
          <w:p w14:paraId="23163512" w14:textId="77777777" w:rsidR="00FD1B19" w:rsidRPr="003E4D82" w:rsidRDefault="00FD1B19" w:rsidP="00730CB7">
            <w:pPr>
              <w:contextualSpacing/>
              <w:rPr>
                <w:rFonts w:cs="Times New Roman"/>
                <w:szCs w:val="28"/>
              </w:rPr>
            </w:pPr>
            <w:r w:rsidRPr="003E4D82">
              <w:rPr>
                <w:rFonts w:cs="Times New Roman"/>
                <w:szCs w:val="28"/>
              </w:rPr>
              <w:t>Элементы содержания</w:t>
            </w:r>
          </w:p>
        </w:tc>
        <w:tc>
          <w:tcPr>
            <w:tcW w:w="1994" w:type="dxa"/>
          </w:tcPr>
          <w:p w14:paraId="25FEC9B5" w14:textId="77777777" w:rsidR="00FD1B19" w:rsidRPr="003E4D82" w:rsidRDefault="00FD1B19" w:rsidP="00730CB7">
            <w:pPr>
              <w:contextualSpacing/>
              <w:rPr>
                <w:rFonts w:cs="Times New Roman"/>
                <w:szCs w:val="28"/>
              </w:rPr>
            </w:pPr>
            <w:r w:rsidRPr="003E4D82">
              <w:rPr>
                <w:rFonts w:cs="Times New Roman"/>
                <w:szCs w:val="28"/>
              </w:rPr>
              <w:t xml:space="preserve">Домашнее задание </w:t>
            </w:r>
          </w:p>
        </w:tc>
      </w:tr>
      <w:tr w:rsidR="00FD1B19" w:rsidRPr="003E4D82" w14:paraId="74B7DC21" w14:textId="77777777" w:rsidTr="00730CB7">
        <w:trPr>
          <w:cantSplit/>
          <w:trHeight w:val="629"/>
          <w:tblHeader/>
          <w:jc w:val="center"/>
        </w:trPr>
        <w:tc>
          <w:tcPr>
            <w:tcW w:w="803" w:type="dxa"/>
          </w:tcPr>
          <w:p w14:paraId="4D692664" w14:textId="77777777" w:rsidR="00FD1B19" w:rsidRPr="003E4D82" w:rsidRDefault="00FD1B19" w:rsidP="00730CB7">
            <w:pPr>
              <w:contextualSpacing/>
              <w:rPr>
                <w:rFonts w:cs="Times New Roman"/>
                <w:szCs w:val="28"/>
              </w:rPr>
            </w:pPr>
            <w:r w:rsidRPr="003E4D82">
              <w:rPr>
                <w:rFonts w:cs="Times New Roman"/>
                <w:szCs w:val="28"/>
              </w:rPr>
              <w:t>1</w:t>
            </w:r>
          </w:p>
        </w:tc>
        <w:tc>
          <w:tcPr>
            <w:tcW w:w="1701" w:type="dxa"/>
          </w:tcPr>
          <w:p w14:paraId="55F2AC8F" w14:textId="77777777" w:rsidR="00FD1B19" w:rsidRPr="003E4D82" w:rsidRDefault="00FD1B19" w:rsidP="00730CB7">
            <w:pPr>
              <w:contextualSpacing/>
              <w:rPr>
                <w:rFonts w:eastAsia="Calibri" w:cs="Times New Roman"/>
                <w:szCs w:val="28"/>
              </w:rPr>
            </w:pPr>
          </w:p>
        </w:tc>
        <w:tc>
          <w:tcPr>
            <w:tcW w:w="2552" w:type="dxa"/>
          </w:tcPr>
          <w:p w14:paraId="59D2C8CF" w14:textId="77777777" w:rsidR="00FD1B19" w:rsidRPr="003E4D82" w:rsidRDefault="00FD1B19" w:rsidP="00730CB7">
            <w:pPr>
              <w:contextualSpacing/>
              <w:rPr>
                <w:rFonts w:cs="Times New Roman"/>
                <w:szCs w:val="28"/>
              </w:rPr>
            </w:pPr>
            <w:r w:rsidRPr="003E4D82">
              <w:rPr>
                <w:rFonts w:cs="Times New Roman"/>
                <w:szCs w:val="28"/>
              </w:rPr>
              <w:t>Техника безопасности и организация рабочего места. Понятия информатика и информация.</w:t>
            </w:r>
          </w:p>
        </w:tc>
        <w:tc>
          <w:tcPr>
            <w:tcW w:w="2776" w:type="dxa"/>
          </w:tcPr>
          <w:p w14:paraId="066E8565" w14:textId="77777777" w:rsidR="00FD1B19" w:rsidRPr="003E4D82" w:rsidRDefault="00FD1B19" w:rsidP="00730CB7">
            <w:pPr>
              <w:contextualSpacing/>
              <w:rPr>
                <w:rFonts w:cs="Times New Roman"/>
                <w:szCs w:val="28"/>
              </w:rPr>
            </w:pPr>
            <w:r w:rsidRPr="003E4D82">
              <w:rPr>
                <w:rFonts w:cs="Times New Roman"/>
                <w:szCs w:val="28"/>
              </w:rPr>
              <w:t>Определение понятий «информатик» и «информация». Свойства информации и виды</w:t>
            </w:r>
          </w:p>
        </w:tc>
        <w:tc>
          <w:tcPr>
            <w:tcW w:w="1994" w:type="dxa"/>
          </w:tcPr>
          <w:p w14:paraId="59001F26" w14:textId="77777777" w:rsidR="00FD1B19" w:rsidRPr="003E4D82" w:rsidRDefault="00FD1B19" w:rsidP="00730CB7">
            <w:pPr>
              <w:contextualSpacing/>
              <w:rPr>
                <w:rFonts w:cs="Times New Roman"/>
                <w:szCs w:val="28"/>
              </w:rPr>
            </w:pPr>
            <w:r w:rsidRPr="003E4D82">
              <w:rPr>
                <w:rFonts w:cs="Times New Roman"/>
                <w:szCs w:val="28"/>
              </w:rPr>
              <w:t>П.1.1</w:t>
            </w:r>
          </w:p>
        </w:tc>
      </w:tr>
      <w:tr w:rsidR="00FD1B19" w:rsidRPr="003E4D82" w14:paraId="593E10E6" w14:textId="77777777" w:rsidTr="00730CB7">
        <w:trPr>
          <w:cantSplit/>
          <w:trHeight w:val="629"/>
          <w:tblHeader/>
          <w:jc w:val="center"/>
        </w:trPr>
        <w:tc>
          <w:tcPr>
            <w:tcW w:w="803" w:type="dxa"/>
          </w:tcPr>
          <w:p w14:paraId="4C84CA56" w14:textId="77777777" w:rsidR="00FD1B19" w:rsidRPr="003E4D82" w:rsidRDefault="00FD1B19" w:rsidP="00730CB7">
            <w:pPr>
              <w:contextualSpacing/>
              <w:rPr>
                <w:rFonts w:cs="Times New Roman"/>
                <w:szCs w:val="28"/>
              </w:rPr>
            </w:pPr>
            <w:r w:rsidRPr="003E4D82">
              <w:rPr>
                <w:rFonts w:cs="Times New Roman"/>
                <w:szCs w:val="28"/>
              </w:rPr>
              <w:t>2</w:t>
            </w:r>
          </w:p>
        </w:tc>
        <w:tc>
          <w:tcPr>
            <w:tcW w:w="1701" w:type="dxa"/>
          </w:tcPr>
          <w:p w14:paraId="1D5311E5" w14:textId="77777777" w:rsidR="00FD1B19" w:rsidRPr="003E4D82" w:rsidRDefault="00FD1B19" w:rsidP="00730CB7">
            <w:pPr>
              <w:contextualSpacing/>
              <w:rPr>
                <w:rFonts w:eastAsia="Calibri" w:cs="Times New Roman"/>
                <w:szCs w:val="28"/>
              </w:rPr>
            </w:pPr>
          </w:p>
        </w:tc>
        <w:tc>
          <w:tcPr>
            <w:tcW w:w="2552" w:type="dxa"/>
          </w:tcPr>
          <w:p w14:paraId="16E25111" w14:textId="77777777" w:rsidR="00FD1B19" w:rsidRPr="003E4D82" w:rsidRDefault="00FD1B19" w:rsidP="00730CB7">
            <w:pPr>
              <w:contextualSpacing/>
              <w:rPr>
                <w:rFonts w:cs="Times New Roman"/>
                <w:szCs w:val="28"/>
              </w:rPr>
            </w:pPr>
            <w:r w:rsidRPr="003E4D82">
              <w:rPr>
                <w:rFonts w:cs="Times New Roman"/>
                <w:szCs w:val="28"/>
              </w:rPr>
              <w:t>Интернет</w:t>
            </w:r>
          </w:p>
        </w:tc>
        <w:tc>
          <w:tcPr>
            <w:tcW w:w="2776" w:type="dxa"/>
          </w:tcPr>
          <w:p w14:paraId="034CA89C" w14:textId="77777777" w:rsidR="00FD1B19" w:rsidRPr="003E4D82" w:rsidRDefault="00FD1B19" w:rsidP="00730CB7">
            <w:pPr>
              <w:contextualSpacing/>
              <w:rPr>
                <w:rFonts w:cs="Times New Roman"/>
                <w:szCs w:val="28"/>
              </w:rPr>
            </w:pPr>
            <w:r w:rsidRPr="003E4D82">
              <w:rPr>
                <w:rFonts w:cs="Times New Roman"/>
                <w:szCs w:val="28"/>
              </w:rPr>
              <w:t>Основы работы в глобальной информационной системе</w:t>
            </w:r>
          </w:p>
        </w:tc>
        <w:tc>
          <w:tcPr>
            <w:tcW w:w="1994" w:type="dxa"/>
          </w:tcPr>
          <w:p w14:paraId="2EED1B53" w14:textId="77777777" w:rsidR="00FD1B19" w:rsidRPr="003E4D82" w:rsidRDefault="00FD1B19" w:rsidP="00730CB7">
            <w:pPr>
              <w:contextualSpacing/>
              <w:rPr>
                <w:rFonts w:cs="Times New Roman"/>
                <w:szCs w:val="28"/>
              </w:rPr>
            </w:pPr>
            <w:r w:rsidRPr="003E4D82">
              <w:rPr>
                <w:rFonts w:cs="Times New Roman"/>
                <w:szCs w:val="28"/>
              </w:rPr>
              <w:t>П 1.3</w:t>
            </w:r>
          </w:p>
        </w:tc>
      </w:tr>
      <w:tr w:rsidR="00FD1B19" w:rsidRPr="003E4D82" w14:paraId="210EC464" w14:textId="77777777" w:rsidTr="00730CB7">
        <w:trPr>
          <w:cantSplit/>
          <w:trHeight w:val="629"/>
          <w:tblHeader/>
          <w:jc w:val="center"/>
        </w:trPr>
        <w:tc>
          <w:tcPr>
            <w:tcW w:w="803" w:type="dxa"/>
          </w:tcPr>
          <w:p w14:paraId="3D1B3EEA" w14:textId="77777777" w:rsidR="00FD1B19" w:rsidRPr="003E4D82" w:rsidRDefault="00FD1B19" w:rsidP="00730CB7">
            <w:pPr>
              <w:contextualSpacing/>
              <w:rPr>
                <w:rFonts w:cs="Times New Roman"/>
                <w:szCs w:val="28"/>
              </w:rPr>
            </w:pPr>
            <w:r w:rsidRPr="003E4D82">
              <w:rPr>
                <w:rFonts w:cs="Times New Roman"/>
                <w:szCs w:val="28"/>
              </w:rPr>
              <w:t>3</w:t>
            </w:r>
          </w:p>
        </w:tc>
        <w:tc>
          <w:tcPr>
            <w:tcW w:w="1701" w:type="dxa"/>
          </w:tcPr>
          <w:p w14:paraId="59497E68" w14:textId="77777777" w:rsidR="00FD1B19" w:rsidRPr="003E4D82" w:rsidRDefault="00FD1B19" w:rsidP="00730CB7">
            <w:pPr>
              <w:contextualSpacing/>
              <w:rPr>
                <w:rFonts w:eastAsia="Calibri" w:cs="Times New Roman"/>
                <w:szCs w:val="28"/>
              </w:rPr>
            </w:pPr>
          </w:p>
        </w:tc>
        <w:tc>
          <w:tcPr>
            <w:tcW w:w="2552" w:type="dxa"/>
          </w:tcPr>
          <w:p w14:paraId="73834F18" w14:textId="77777777" w:rsidR="00FD1B19" w:rsidRPr="003E4D82" w:rsidRDefault="00FD1B19" w:rsidP="00730CB7">
            <w:pPr>
              <w:contextualSpacing/>
              <w:rPr>
                <w:rFonts w:cs="Times New Roman"/>
                <w:szCs w:val="28"/>
              </w:rPr>
            </w:pPr>
            <w:r w:rsidRPr="00111D16">
              <w:rPr>
                <w:rFonts w:cs="Times New Roman"/>
                <w:szCs w:val="28"/>
                <w:highlight w:val="yellow"/>
              </w:rPr>
              <w:t>Количество информации</w:t>
            </w:r>
          </w:p>
        </w:tc>
        <w:tc>
          <w:tcPr>
            <w:tcW w:w="2776" w:type="dxa"/>
          </w:tcPr>
          <w:p w14:paraId="0F7E3A77" w14:textId="77777777" w:rsidR="00FD1B19" w:rsidRPr="003E4D82" w:rsidRDefault="00FD1B19" w:rsidP="00730CB7">
            <w:pPr>
              <w:contextualSpacing/>
              <w:rPr>
                <w:rFonts w:cs="Times New Roman"/>
                <w:szCs w:val="28"/>
              </w:rPr>
            </w:pPr>
            <w:r w:rsidRPr="003E4D82">
              <w:rPr>
                <w:rFonts w:cs="Times New Roman"/>
                <w:szCs w:val="28"/>
              </w:rPr>
              <w:t>Единицы измерения инфорации</w:t>
            </w:r>
          </w:p>
        </w:tc>
        <w:tc>
          <w:tcPr>
            <w:tcW w:w="1994" w:type="dxa"/>
          </w:tcPr>
          <w:p w14:paraId="7895ACB0" w14:textId="77777777" w:rsidR="00FD1B19" w:rsidRPr="003E4D82" w:rsidRDefault="00FD1B19" w:rsidP="00730CB7">
            <w:pPr>
              <w:contextualSpacing/>
              <w:rPr>
                <w:rFonts w:cs="Times New Roman"/>
                <w:szCs w:val="28"/>
              </w:rPr>
            </w:pPr>
            <w:r w:rsidRPr="003E4D82">
              <w:rPr>
                <w:rFonts w:cs="Times New Roman"/>
                <w:szCs w:val="28"/>
              </w:rPr>
              <w:t>П 1.6</w:t>
            </w:r>
          </w:p>
        </w:tc>
      </w:tr>
      <w:tr w:rsidR="00FD1B19" w:rsidRPr="003E4D82" w14:paraId="2FF26B00" w14:textId="77777777" w:rsidTr="00730CB7">
        <w:trPr>
          <w:cantSplit/>
          <w:trHeight w:val="629"/>
          <w:tblHeader/>
          <w:jc w:val="center"/>
        </w:trPr>
        <w:tc>
          <w:tcPr>
            <w:tcW w:w="803" w:type="dxa"/>
          </w:tcPr>
          <w:p w14:paraId="4E90EBE5" w14:textId="77777777" w:rsidR="00FD1B19" w:rsidRPr="003E4D82" w:rsidRDefault="00FD1B19" w:rsidP="00730CB7">
            <w:pPr>
              <w:contextualSpacing/>
              <w:rPr>
                <w:rFonts w:cs="Times New Roman"/>
                <w:szCs w:val="28"/>
              </w:rPr>
            </w:pPr>
            <w:r w:rsidRPr="003E4D82">
              <w:rPr>
                <w:rFonts w:cs="Times New Roman"/>
                <w:szCs w:val="28"/>
              </w:rPr>
              <w:t>4</w:t>
            </w:r>
          </w:p>
        </w:tc>
        <w:tc>
          <w:tcPr>
            <w:tcW w:w="1701" w:type="dxa"/>
          </w:tcPr>
          <w:p w14:paraId="28B6998B" w14:textId="77777777" w:rsidR="00FD1B19" w:rsidRPr="003E4D82" w:rsidRDefault="00FD1B19" w:rsidP="00730CB7">
            <w:pPr>
              <w:contextualSpacing/>
              <w:rPr>
                <w:rFonts w:eastAsia="Calibri" w:cs="Times New Roman"/>
                <w:szCs w:val="28"/>
              </w:rPr>
            </w:pPr>
          </w:p>
        </w:tc>
        <w:tc>
          <w:tcPr>
            <w:tcW w:w="2552" w:type="dxa"/>
          </w:tcPr>
          <w:p w14:paraId="002D2BD0" w14:textId="77777777" w:rsidR="00FD1B19" w:rsidRPr="003E4D82" w:rsidRDefault="00FD1B19" w:rsidP="00730CB7">
            <w:pPr>
              <w:contextualSpacing/>
              <w:rPr>
                <w:rFonts w:cs="Times New Roman"/>
                <w:szCs w:val="28"/>
              </w:rPr>
            </w:pPr>
            <w:r w:rsidRPr="003E4D82">
              <w:rPr>
                <w:rFonts w:cs="Times New Roman"/>
                <w:szCs w:val="28"/>
              </w:rPr>
              <w:t>Устройство компьютера</w:t>
            </w:r>
          </w:p>
        </w:tc>
        <w:tc>
          <w:tcPr>
            <w:tcW w:w="2776" w:type="dxa"/>
          </w:tcPr>
          <w:p w14:paraId="5FF67485" w14:textId="77777777" w:rsidR="00FD1B19" w:rsidRPr="003E4D82" w:rsidRDefault="00FD1B19" w:rsidP="00730CB7">
            <w:pPr>
              <w:contextualSpacing/>
              <w:rPr>
                <w:rFonts w:cs="Times New Roman"/>
                <w:szCs w:val="28"/>
              </w:rPr>
            </w:pPr>
            <w:r w:rsidRPr="003E4D82">
              <w:rPr>
                <w:rFonts w:cs="Times New Roman"/>
                <w:szCs w:val="28"/>
              </w:rPr>
              <w:t>Устройство компьютера: основные устройства и дополнительные, процессор, устройства в/в информации, память.</w:t>
            </w:r>
          </w:p>
        </w:tc>
        <w:tc>
          <w:tcPr>
            <w:tcW w:w="1994" w:type="dxa"/>
          </w:tcPr>
          <w:p w14:paraId="0CE107BC" w14:textId="77777777" w:rsidR="00FD1B19" w:rsidRPr="003E4D82" w:rsidRDefault="00FD1B19" w:rsidP="00730CB7">
            <w:pPr>
              <w:contextualSpacing/>
              <w:rPr>
                <w:rFonts w:cs="Times New Roman"/>
                <w:szCs w:val="28"/>
              </w:rPr>
            </w:pPr>
            <w:r w:rsidRPr="003E4D82">
              <w:rPr>
                <w:rFonts w:cs="Times New Roman"/>
                <w:szCs w:val="28"/>
              </w:rPr>
              <w:t>П 2.1</w:t>
            </w:r>
          </w:p>
        </w:tc>
      </w:tr>
      <w:tr w:rsidR="00FD1B19" w:rsidRPr="003E4D82" w14:paraId="74BFA88E" w14:textId="77777777" w:rsidTr="00730CB7">
        <w:trPr>
          <w:cantSplit/>
          <w:trHeight w:val="629"/>
          <w:tblHeader/>
          <w:jc w:val="center"/>
        </w:trPr>
        <w:tc>
          <w:tcPr>
            <w:tcW w:w="803" w:type="dxa"/>
          </w:tcPr>
          <w:p w14:paraId="01FF9F38" w14:textId="77777777" w:rsidR="00FD1B19" w:rsidRPr="003E4D82" w:rsidRDefault="00FD1B19" w:rsidP="00730CB7">
            <w:pPr>
              <w:contextualSpacing/>
              <w:rPr>
                <w:rFonts w:cs="Times New Roman"/>
                <w:szCs w:val="28"/>
              </w:rPr>
            </w:pPr>
            <w:r w:rsidRPr="003E4D82">
              <w:rPr>
                <w:rFonts w:cs="Times New Roman"/>
                <w:szCs w:val="28"/>
              </w:rPr>
              <w:t>5</w:t>
            </w:r>
          </w:p>
        </w:tc>
        <w:tc>
          <w:tcPr>
            <w:tcW w:w="1701" w:type="dxa"/>
          </w:tcPr>
          <w:p w14:paraId="468BCE02" w14:textId="77777777" w:rsidR="00FD1B19" w:rsidRPr="003E4D82" w:rsidRDefault="00FD1B19" w:rsidP="00730CB7">
            <w:pPr>
              <w:contextualSpacing/>
              <w:rPr>
                <w:rFonts w:eastAsia="Calibri" w:cs="Times New Roman"/>
                <w:szCs w:val="28"/>
              </w:rPr>
            </w:pPr>
          </w:p>
        </w:tc>
        <w:tc>
          <w:tcPr>
            <w:tcW w:w="2552" w:type="dxa"/>
          </w:tcPr>
          <w:p w14:paraId="7C6AF213" w14:textId="77777777" w:rsidR="00FD1B19" w:rsidRPr="003E4D82" w:rsidRDefault="00FD1B19" w:rsidP="00730CB7">
            <w:pPr>
              <w:contextualSpacing/>
              <w:rPr>
                <w:rFonts w:cs="Times New Roman"/>
                <w:szCs w:val="28"/>
              </w:rPr>
            </w:pPr>
            <w:r w:rsidRPr="003E4D82">
              <w:rPr>
                <w:rFonts w:cs="Times New Roman"/>
                <w:szCs w:val="28"/>
              </w:rPr>
              <w:t xml:space="preserve">Персональный компьютер.  </w:t>
            </w:r>
          </w:p>
        </w:tc>
        <w:tc>
          <w:tcPr>
            <w:tcW w:w="2776" w:type="dxa"/>
          </w:tcPr>
          <w:p w14:paraId="2DD5C175"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 xml:space="preserve">Клавиатура. Ввод информации в память компьютера. Группы клавиш. Основная позиция пальцев на клавиатуре </w:t>
            </w:r>
          </w:p>
          <w:p w14:paraId="7C6B7766"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Компьютерный практикум: клавиатурный тренажер;</w:t>
            </w:r>
          </w:p>
        </w:tc>
        <w:tc>
          <w:tcPr>
            <w:tcW w:w="1994" w:type="dxa"/>
          </w:tcPr>
          <w:p w14:paraId="41D07259" w14:textId="77777777" w:rsidR="00FD1B19" w:rsidRPr="003E4D82" w:rsidRDefault="00FD1B19" w:rsidP="00730CB7">
            <w:pPr>
              <w:contextualSpacing/>
              <w:rPr>
                <w:rFonts w:cs="Times New Roman"/>
                <w:szCs w:val="28"/>
              </w:rPr>
            </w:pPr>
            <w:r w:rsidRPr="003E4D82">
              <w:rPr>
                <w:rFonts w:cs="Times New Roman"/>
                <w:szCs w:val="28"/>
              </w:rPr>
              <w:t>П 2.2</w:t>
            </w:r>
          </w:p>
        </w:tc>
      </w:tr>
      <w:tr w:rsidR="00FD1B19" w:rsidRPr="003E4D82" w14:paraId="136A7570" w14:textId="77777777" w:rsidTr="00730CB7">
        <w:trPr>
          <w:cantSplit/>
          <w:trHeight w:val="629"/>
          <w:tblHeader/>
          <w:jc w:val="center"/>
        </w:trPr>
        <w:tc>
          <w:tcPr>
            <w:tcW w:w="803" w:type="dxa"/>
          </w:tcPr>
          <w:p w14:paraId="77B242D3" w14:textId="77777777" w:rsidR="00FD1B19" w:rsidRPr="003E4D82" w:rsidRDefault="00FD1B19" w:rsidP="00730CB7">
            <w:pPr>
              <w:contextualSpacing/>
              <w:rPr>
                <w:rFonts w:cs="Times New Roman"/>
                <w:szCs w:val="28"/>
              </w:rPr>
            </w:pPr>
            <w:r w:rsidRPr="003E4D82">
              <w:rPr>
                <w:rFonts w:cs="Times New Roman"/>
                <w:szCs w:val="28"/>
              </w:rPr>
              <w:t>6</w:t>
            </w:r>
          </w:p>
        </w:tc>
        <w:tc>
          <w:tcPr>
            <w:tcW w:w="1701" w:type="dxa"/>
          </w:tcPr>
          <w:p w14:paraId="0CBA8095" w14:textId="77777777" w:rsidR="00FD1B19" w:rsidRPr="003E4D82" w:rsidRDefault="00FD1B19" w:rsidP="00730CB7">
            <w:pPr>
              <w:contextualSpacing/>
              <w:rPr>
                <w:rFonts w:eastAsia="Calibri" w:cs="Times New Roman"/>
                <w:szCs w:val="28"/>
              </w:rPr>
            </w:pPr>
          </w:p>
        </w:tc>
        <w:tc>
          <w:tcPr>
            <w:tcW w:w="2552" w:type="dxa"/>
          </w:tcPr>
          <w:p w14:paraId="69E38534" w14:textId="77777777" w:rsidR="00FD1B19" w:rsidRPr="003E4D82" w:rsidRDefault="00FD1B19" w:rsidP="00730CB7">
            <w:pPr>
              <w:contextualSpacing/>
              <w:rPr>
                <w:rFonts w:cs="Times New Roman"/>
                <w:szCs w:val="28"/>
              </w:rPr>
            </w:pPr>
            <w:r w:rsidRPr="003E4D82">
              <w:rPr>
                <w:rFonts w:cs="Times New Roman"/>
                <w:szCs w:val="28"/>
              </w:rPr>
              <w:t>Программы и файлы.</w:t>
            </w:r>
          </w:p>
        </w:tc>
        <w:tc>
          <w:tcPr>
            <w:tcW w:w="2776" w:type="dxa"/>
          </w:tcPr>
          <w:p w14:paraId="587A1B1E"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 xml:space="preserve">Понятия: программное обеспечение, операционная система, прикладные программы. </w:t>
            </w:r>
          </w:p>
          <w:p w14:paraId="5F6F3812" w14:textId="77777777" w:rsidR="00FD1B19" w:rsidRPr="003E4D82" w:rsidRDefault="00FD1B19" w:rsidP="00730CB7">
            <w:pPr>
              <w:contextualSpacing/>
              <w:rPr>
                <w:rFonts w:cs="Times New Roman"/>
                <w:szCs w:val="28"/>
              </w:rPr>
            </w:pPr>
          </w:p>
        </w:tc>
        <w:tc>
          <w:tcPr>
            <w:tcW w:w="1994" w:type="dxa"/>
          </w:tcPr>
          <w:p w14:paraId="48C6F324" w14:textId="77777777" w:rsidR="00FD1B19" w:rsidRPr="003E4D82" w:rsidRDefault="00FD1B19" w:rsidP="00730CB7">
            <w:pPr>
              <w:contextualSpacing/>
              <w:rPr>
                <w:rFonts w:cs="Times New Roman"/>
                <w:szCs w:val="28"/>
              </w:rPr>
            </w:pPr>
            <w:r w:rsidRPr="003E4D82">
              <w:rPr>
                <w:rFonts w:cs="Times New Roman"/>
                <w:szCs w:val="28"/>
              </w:rPr>
              <w:t>П 2.3</w:t>
            </w:r>
          </w:p>
        </w:tc>
      </w:tr>
      <w:tr w:rsidR="00FD1B19" w:rsidRPr="003E4D82" w14:paraId="20E0842E" w14:textId="77777777" w:rsidTr="00730CB7">
        <w:trPr>
          <w:cantSplit/>
          <w:trHeight w:val="629"/>
          <w:tblHeader/>
          <w:jc w:val="center"/>
        </w:trPr>
        <w:tc>
          <w:tcPr>
            <w:tcW w:w="803" w:type="dxa"/>
          </w:tcPr>
          <w:p w14:paraId="7627F67E" w14:textId="77777777" w:rsidR="00FD1B19" w:rsidRPr="003E4D82" w:rsidRDefault="00FD1B19" w:rsidP="00730CB7">
            <w:pPr>
              <w:contextualSpacing/>
              <w:rPr>
                <w:rFonts w:cs="Times New Roman"/>
                <w:szCs w:val="28"/>
              </w:rPr>
            </w:pPr>
            <w:r w:rsidRPr="003E4D82">
              <w:rPr>
                <w:rFonts w:cs="Times New Roman"/>
                <w:szCs w:val="28"/>
              </w:rPr>
              <w:lastRenderedPageBreak/>
              <w:t>7</w:t>
            </w:r>
          </w:p>
        </w:tc>
        <w:tc>
          <w:tcPr>
            <w:tcW w:w="1701" w:type="dxa"/>
          </w:tcPr>
          <w:p w14:paraId="76283170" w14:textId="77777777" w:rsidR="00FD1B19" w:rsidRPr="003E4D82" w:rsidRDefault="00FD1B19" w:rsidP="00730CB7">
            <w:pPr>
              <w:contextualSpacing/>
              <w:rPr>
                <w:rFonts w:eastAsia="Calibri" w:cs="Times New Roman"/>
                <w:szCs w:val="28"/>
              </w:rPr>
            </w:pPr>
          </w:p>
        </w:tc>
        <w:tc>
          <w:tcPr>
            <w:tcW w:w="2552" w:type="dxa"/>
          </w:tcPr>
          <w:p w14:paraId="7EFD84A7" w14:textId="77777777" w:rsidR="00FD1B19" w:rsidRPr="003E4D82" w:rsidRDefault="00FD1B19" w:rsidP="00730CB7">
            <w:pPr>
              <w:contextualSpacing/>
              <w:rPr>
                <w:rFonts w:cs="Times New Roman"/>
                <w:szCs w:val="28"/>
              </w:rPr>
            </w:pPr>
            <w:r w:rsidRPr="003E4D82">
              <w:rPr>
                <w:rFonts w:cs="Times New Roman"/>
                <w:szCs w:val="28"/>
              </w:rPr>
              <w:t>Работа в операционной системе.</w:t>
            </w:r>
          </w:p>
        </w:tc>
        <w:tc>
          <w:tcPr>
            <w:tcW w:w="2776" w:type="dxa"/>
          </w:tcPr>
          <w:p w14:paraId="5ED6FB51" w14:textId="77777777" w:rsidR="00FD1B19" w:rsidRPr="003E4D82" w:rsidRDefault="00FD1B19" w:rsidP="00730CB7">
            <w:pPr>
              <w:contextualSpacing/>
              <w:rPr>
                <w:rFonts w:cs="Times New Roman"/>
                <w:szCs w:val="28"/>
              </w:rPr>
            </w:pPr>
            <w:r w:rsidRPr="003E4D82">
              <w:rPr>
                <w:rFonts w:cs="Times New Roman"/>
                <w:szCs w:val="28"/>
              </w:rPr>
              <w:t>Рабочий стол. Управление с помощью мыши. Понятия ярлык, значок. Главное меню. Запуск программ. Возможности кнопки Пуск. Понятие Окно программы.</w:t>
            </w:r>
          </w:p>
        </w:tc>
        <w:tc>
          <w:tcPr>
            <w:tcW w:w="1994" w:type="dxa"/>
          </w:tcPr>
          <w:p w14:paraId="78744DFB" w14:textId="77777777" w:rsidR="00FD1B19" w:rsidRPr="003E4D82" w:rsidRDefault="00FD1B19" w:rsidP="00730CB7">
            <w:pPr>
              <w:contextualSpacing/>
              <w:rPr>
                <w:rFonts w:cs="Times New Roman"/>
                <w:szCs w:val="28"/>
              </w:rPr>
            </w:pPr>
            <w:r w:rsidRPr="003E4D82">
              <w:rPr>
                <w:rFonts w:cs="Times New Roman"/>
                <w:szCs w:val="28"/>
              </w:rPr>
              <w:t>П 2.5</w:t>
            </w:r>
          </w:p>
        </w:tc>
      </w:tr>
      <w:tr w:rsidR="00FD1B19" w:rsidRPr="003E4D82" w14:paraId="2AB03C6B" w14:textId="77777777" w:rsidTr="00730CB7">
        <w:trPr>
          <w:cantSplit/>
          <w:trHeight w:val="629"/>
          <w:tblHeader/>
          <w:jc w:val="center"/>
        </w:trPr>
        <w:tc>
          <w:tcPr>
            <w:tcW w:w="803" w:type="dxa"/>
          </w:tcPr>
          <w:p w14:paraId="603BA510" w14:textId="77777777" w:rsidR="00FD1B19" w:rsidRPr="003E4D82" w:rsidRDefault="00FD1B19" w:rsidP="00730CB7">
            <w:pPr>
              <w:contextualSpacing/>
              <w:rPr>
                <w:rFonts w:cs="Times New Roman"/>
                <w:szCs w:val="28"/>
              </w:rPr>
            </w:pPr>
            <w:r w:rsidRPr="003E4D82">
              <w:rPr>
                <w:rFonts w:cs="Times New Roman"/>
                <w:szCs w:val="28"/>
              </w:rPr>
              <w:t>8</w:t>
            </w:r>
          </w:p>
        </w:tc>
        <w:tc>
          <w:tcPr>
            <w:tcW w:w="1701" w:type="dxa"/>
          </w:tcPr>
          <w:p w14:paraId="6B38342C" w14:textId="77777777" w:rsidR="00FD1B19" w:rsidRPr="003E4D82" w:rsidRDefault="00FD1B19" w:rsidP="00730CB7">
            <w:pPr>
              <w:contextualSpacing/>
              <w:rPr>
                <w:rFonts w:eastAsia="Calibri" w:cs="Times New Roman"/>
                <w:szCs w:val="28"/>
              </w:rPr>
            </w:pPr>
          </w:p>
        </w:tc>
        <w:tc>
          <w:tcPr>
            <w:tcW w:w="2552" w:type="dxa"/>
          </w:tcPr>
          <w:p w14:paraId="66366242" w14:textId="77777777" w:rsidR="00FD1B19" w:rsidRPr="003E4D82" w:rsidRDefault="00FD1B19" w:rsidP="00730CB7">
            <w:pPr>
              <w:contextualSpacing/>
              <w:rPr>
                <w:rFonts w:cs="Times New Roman"/>
                <w:szCs w:val="28"/>
              </w:rPr>
            </w:pPr>
            <w:r w:rsidRPr="003E4D82">
              <w:rPr>
                <w:rFonts w:cs="Times New Roman"/>
                <w:szCs w:val="28"/>
              </w:rPr>
              <w:t>Практическая работа</w:t>
            </w:r>
          </w:p>
        </w:tc>
        <w:tc>
          <w:tcPr>
            <w:tcW w:w="2776" w:type="dxa"/>
          </w:tcPr>
          <w:p w14:paraId="4F647BEE"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Работа с программами и файлами; работа с главным меню.</w:t>
            </w:r>
          </w:p>
          <w:p w14:paraId="5CF34043" w14:textId="77777777" w:rsidR="00FD1B19" w:rsidRPr="003E4D82" w:rsidRDefault="00FD1B19" w:rsidP="00730CB7">
            <w:pPr>
              <w:contextualSpacing/>
              <w:rPr>
                <w:rFonts w:cs="Times New Roman"/>
                <w:szCs w:val="28"/>
              </w:rPr>
            </w:pPr>
          </w:p>
        </w:tc>
        <w:tc>
          <w:tcPr>
            <w:tcW w:w="1994" w:type="dxa"/>
          </w:tcPr>
          <w:p w14:paraId="7AF52C45" w14:textId="77777777" w:rsidR="00FD1B19" w:rsidRPr="003E4D82" w:rsidRDefault="00FD1B19" w:rsidP="00730CB7">
            <w:pPr>
              <w:contextualSpacing/>
              <w:rPr>
                <w:rFonts w:cs="Times New Roman"/>
                <w:szCs w:val="28"/>
              </w:rPr>
            </w:pPr>
          </w:p>
        </w:tc>
      </w:tr>
      <w:tr w:rsidR="00FD1B19" w:rsidRPr="003E4D82" w14:paraId="469FD0B0" w14:textId="77777777" w:rsidTr="00730CB7">
        <w:trPr>
          <w:cantSplit/>
          <w:trHeight w:val="629"/>
          <w:tblHeader/>
          <w:jc w:val="center"/>
        </w:trPr>
        <w:tc>
          <w:tcPr>
            <w:tcW w:w="803" w:type="dxa"/>
          </w:tcPr>
          <w:p w14:paraId="460A9755" w14:textId="77777777" w:rsidR="00FD1B19" w:rsidRPr="003E4D82" w:rsidRDefault="00FD1B19" w:rsidP="00730CB7">
            <w:pPr>
              <w:contextualSpacing/>
              <w:rPr>
                <w:rFonts w:cs="Times New Roman"/>
                <w:szCs w:val="28"/>
              </w:rPr>
            </w:pPr>
            <w:r w:rsidRPr="003E4D82">
              <w:rPr>
                <w:rFonts w:cs="Times New Roman"/>
                <w:szCs w:val="28"/>
              </w:rPr>
              <w:t>9</w:t>
            </w:r>
          </w:p>
        </w:tc>
        <w:tc>
          <w:tcPr>
            <w:tcW w:w="1701" w:type="dxa"/>
          </w:tcPr>
          <w:p w14:paraId="1F5C7624" w14:textId="77777777" w:rsidR="00FD1B19" w:rsidRPr="003E4D82" w:rsidRDefault="00FD1B19" w:rsidP="00730CB7">
            <w:pPr>
              <w:contextualSpacing/>
              <w:rPr>
                <w:rFonts w:eastAsia="Calibri" w:cs="Times New Roman"/>
                <w:szCs w:val="28"/>
              </w:rPr>
            </w:pPr>
          </w:p>
        </w:tc>
        <w:tc>
          <w:tcPr>
            <w:tcW w:w="2552" w:type="dxa"/>
          </w:tcPr>
          <w:p w14:paraId="392D09E3" w14:textId="77777777" w:rsidR="00FD1B19" w:rsidRPr="003E4D82" w:rsidRDefault="00FD1B19" w:rsidP="00730CB7">
            <w:pPr>
              <w:contextualSpacing/>
              <w:rPr>
                <w:rFonts w:cs="Times New Roman"/>
                <w:szCs w:val="28"/>
              </w:rPr>
            </w:pPr>
            <w:r w:rsidRPr="003E4D82">
              <w:rPr>
                <w:rFonts w:cs="Times New Roman"/>
                <w:szCs w:val="28"/>
              </w:rPr>
              <w:t>Информационные процессы</w:t>
            </w:r>
          </w:p>
        </w:tc>
        <w:tc>
          <w:tcPr>
            <w:tcW w:w="2776" w:type="dxa"/>
          </w:tcPr>
          <w:p w14:paraId="0FE115E5"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Сбор информации.</w:t>
            </w:r>
          </w:p>
        </w:tc>
        <w:tc>
          <w:tcPr>
            <w:tcW w:w="1994" w:type="dxa"/>
          </w:tcPr>
          <w:p w14:paraId="4911B028" w14:textId="77777777" w:rsidR="00FD1B19" w:rsidRPr="003E4D82" w:rsidRDefault="00FD1B19" w:rsidP="00730CB7">
            <w:pPr>
              <w:contextualSpacing/>
              <w:rPr>
                <w:rFonts w:cs="Times New Roman"/>
                <w:szCs w:val="28"/>
              </w:rPr>
            </w:pPr>
            <w:r w:rsidRPr="003E4D82">
              <w:rPr>
                <w:rFonts w:cs="Times New Roman"/>
                <w:szCs w:val="28"/>
              </w:rPr>
              <w:t>П 1.2</w:t>
            </w:r>
          </w:p>
        </w:tc>
      </w:tr>
      <w:tr w:rsidR="00FD1B19" w:rsidRPr="003E4D82" w14:paraId="0F951AAC" w14:textId="77777777" w:rsidTr="00730CB7">
        <w:trPr>
          <w:cantSplit/>
          <w:trHeight w:val="629"/>
          <w:tblHeader/>
          <w:jc w:val="center"/>
        </w:trPr>
        <w:tc>
          <w:tcPr>
            <w:tcW w:w="803" w:type="dxa"/>
          </w:tcPr>
          <w:p w14:paraId="7C15C7D3" w14:textId="77777777" w:rsidR="00FD1B19" w:rsidRPr="003E4D82" w:rsidRDefault="00FD1B19" w:rsidP="00730CB7">
            <w:pPr>
              <w:contextualSpacing/>
              <w:rPr>
                <w:rFonts w:cs="Times New Roman"/>
                <w:szCs w:val="28"/>
              </w:rPr>
            </w:pPr>
            <w:r w:rsidRPr="003E4D82">
              <w:rPr>
                <w:rFonts w:cs="Times New Roman"/>
                <w:szCs w:val="28"/>
              </w:rPr>
              <w:t>10</w:t>
            </w:r>
          </w:p>
        </w:tc>
        <w:tc>
          <w:tcPr>
            <w:tcW w:w="1701" w:type="dxa"/>
          </w:tcPr>
          <w:p w14:paraId="6A9FEC53" w14:textId="77777777" w:rsidR="00FD1B19" w:rsidRPr="003E4D82" w:rsidRDefault="00FD1B19" w:rsidP="00730CB7">
            <w:pPr>
              <w:contextualSpacing/>
              <w:rPr>
                <w:rFonts w:eastAsia="Calibri" w:cs="Times New Roman"/>
                <w:szCs w:val="28"/>
              </w:rPr>
            </w:pPr>
          </w:p>
        </w:tc>
        <w:tc>
          <w:tcPr>
            <w:tcW w:w="2552" w:type="dxa"/>
          </w:tcPr>
          <w:p w14:paraId="143A23F7" w14:textId="77777777" w:rsidR="00FD1B19" w:rsidRPr="003E4D82" w:rsidRDefault="00FD1B19" w:rsidP="00730CB7">
            <w:pPr>
              <w:contextualSpacing/>
              <w:rPr>
                <w:rFonts w:cs="Times New Roman"/>
                <w:szCs w:val="28"/>
              </w:rPr>
            </w:pPr>
            <w:r w:rsidRPr="003E4D82">
              <w:rPr>
                <w:rFonts w:cs="Times New Roman"/>
                <w:szCs w:val="28"/>
              </w:rPr>
              <w:t>Информационные процессы</w:t>
            </w:r>
          </w:p>
        </w:tc>
        <w:tc>
          <w:tcPr>
            <w:tcW w:w="2776" w:type="dxa"/>
          </w:tcPr>
          <w:p w14:paraId="15827F38" w14:textId="77777777" w:rsidR="00FD1B19" w:rsidRPr="003E4D82" w:rsidRDefault="00FD1B19" w:rsidP="00730CB7">
            <w:pPr>
              <w:shd w:val="clear" w:color="auto" w:fill="FFFFFF"/>
              <w:ind w:left="851" w:right="14"/>
              <w:contextualSpacing/>
              <w:rPr>
                <w:rFonts w:cs="Times New Roman"/>
                <w:szCs w:val="28"/>
              </w:rPr>
            </w:pPr>
            <w:r w:rsidRPr="003E4D82">
              <w:rPr>
                <w:rFonts w:cs="Times New Roman"/>
                <w:szCs w:val="28"/>
              </w:rPr>
              <w:t>Хранение информации.</w:t>
            </w:r>
          </w:p>
        </w:tc>
        <w:tc>
          <w:tcPr>
            <w:tcW w:w="1994" w:type="dxa"/>
          </w:tcPr>
          <w:p w14:paraId="4A573B92" w14:textId="77777777" w:rsidR="00FD1B19" w:rsidRPr="003E4D82" w:rsidRDefault="00FD1B19" w:rsidP="00730CB7">
            <w:pPr>
              <w:contextualSpacing/>
              <w:rPr>
                <w:rFonts w:cs="Times New Roman"/>
                <w:szCs w:val="28"/>
              </w:rPr>
            </w:pPr>
            <w:r w:rsidRPr="003E4D82">
              <w:rPr>
                <w:rFonts w:cs="Times New Roman"/>
                <w:szCs w:val="28"/>
              </w:rPr>
              <w:t>П 1.2</w:t>
            </w:r>
          </w:p>
        </w:tc>
      </w:tr>
      <w:tr w:rsidR="00FD1B19" w:rsidRPr="003E4D82" w14:paraId="57DB8FDD" w14:textId="77777777" w:rsidTr="00730CB7">
        <w:trPr>
          <w:cantSplit/>
          <w:trHeight w:val="629"/>
          <w:tblHeader/>
          <w:jc w:val="center"/>
        </w:trPr>
        <w:tc>
          <w:tcPr>
            <w:tcW w:w="803" w:type="dxa"/>
          </w:tcPr>
          <w:p w14:paraId="662CE8A9" w14:textId="77777777" w:rsidR="00FD1B19" w:rsidRPr="003E4D82" w:rsidRDefault="00FD1B19" w:rsidP="00730CB7">
            <w:pPr>
              <w:contextualSpacing/>
              <w:rPr>
                <w:rFonts w:cs="Times New Roman"/>
                <w:szCs w:val="28"/>
              </w:rPr>
            </w:pPr>
            <w:r w:rsidRPr="003E4D82">
              <w:rPr>
                <w:rFonts w:cs="Times New Roman"/>
                <w:szCs w:val="28"/>
              </w:rPr>
              <w:t>11</w:t>
            </w:r>
          </w:p>
        </w:tc>
        <w:tc>
          <w:tcPr>
            <w:tcW w:w="1701" w:type="dxa"/>
          </w:tcPr>
          <w:p w14:paraId="63E693BA" w14:textId="77777777" w:rsidR="00FD1B19" w:rsidRPr="003E4D82" w:rsidRDefault="00FD1B19" w:rsidP="00730CB7">
            <w:pPr>
              <w:contextualSpacing/>
              <w:rPr>
                <w:rFonts w:eastAsia="Calibri" w:cs="Times New Roman"/>
                <w:szCs w:val="28"/>
              </w:rPr>
            </w:pPr>
          </w:p>
        </w:tc>
        <w:tc>
          <w:tcPr>
            <w:tcW w:w="2552" w:type="dxa"/>
          </w:tcPr>
          <w:p w14:paraId="1FBE3BD6" w14:textId="77777777" w:rsidR="00FD1B19" w:rsidRPr="003E4D82" w:rsidRDefault="00FD1B19" w:rsidP="00730CB7">
            <w:pPr>
              <w:contextualSpacing/>
              <w:rPr>
                <w:rFonts w:cs="Times New Roman"/>
                <w:szCs w:val="28"/>
              </w:rPr>
            </w:pPr>
            <w:r w:rsidRPr="003E4D82">
              <w:rPr>
                <w:rFonts w:cs="Times New Roman"/>
                <w:szCs w:val="28"/>
              </w:rPr>
              <w:t>Информационные процессы</w:t>
            </w:r>
          </w:p>
        </w:tc>
        <w:tc>
          <w:tcPr>
            <w:tcW w:w="2776" w:type="dxa"/>
          </w:tcPr>
          <w:p w14:paraId="600A3E7B" w14:textId="77777777" w:rsidR="00FD1B19" w:rsidRPr="003E4D82" w:rsidRDefault="00FD1B19" w:rsidP="00730CB7">
            <w:pPr>
              <w:contextualSpacing/>
              <w:rPr>
                <w:rFonts w:cs="Times New Roman"/>
                <w:szCs w:val="28"/>
              </w:rPr>
            </w:pPr>
            <w:r w:rsidRPr="003E4D82">
              <w:rPr>
                <w:rFonts w:cs="Times New Roman"/>
                <w:szCs w:val="28"/>
              </w:rPr>
              <w:t>Передача информации. Формы представления информации.</w:t>
            </w:r>
          </w:p>
        </w:tc>
        <w:tc>
          <w:tcPr>
            <w:tcW w:w="1994" w:type="dxa"/>
          </w:tcPr>
          <w:p w14:paraId="040BE84D" w14:textId="77777777" w:rsidR="00FD1B19" w:rsidRPr="003E4D82" w:rsidRDefault="00FD1B19" w:rsidP="00730CB7">
            <w:pPr>
              <w:contextualSpacing/>
              <w:rPr>
                <w:rFonts w:cs="Times New Roman"/>
                <w:szCs w:val="28"/>
              </w:rPr>
            </w:pPr>
            <w:r w:rsidRPr="003E4D82">
              <w:rPr>
                <w:rFonts w:cs="Times New Roman"/>
                <w:szCs w:val="28"/>
              </w:rPr>
              <w:t>П 1.2</w:t>
            </w:r>
          </w:p>
        </w:tc>
      </w:tr>
      <w:tr w:rsidR="00FD1B19" w:rsidRPr="003E4D82" w14:paraId="69B3D605" w14:textId="77777777" w:rsidTr="00730CB7">
        <w:trPr>
          <w:cantSplit/>
          <w:trHeight w:val="629"/>
          <w:tblHeader/>
          <w:jc w:val="center"/>
        </w:trPr>
        <w:tc>
          <w:tcPr>
            <w:tcW w:w="803" w:type="dxa"/>
          </w:tcPr>
          <w:p w14:paraId="1D2AEC7A" w14:textId="77777777" w:rsidR="00FD1B19" w:rsidRPr="003E4D82" w:rsidRDefault="00FD1B19" w:rsidP="00730CB7">
            <w:pPr>
              <w:contextualSpacing/>
              <w:rPr>
                <w:rFonts w:cs="Times New Roman"/>
                <w:szCs w:val="28"/>
              </w:rPr>
            </w:pPr>
            <w:r w:rsidRPr="003E4D82">
              <w:rPr>
                <w:rFonts w:cs="Times New Roman"/>
                <w:szCs w:val="28"/>
              </w:rPr>
              <w:t>12</w:t>
            </w:r>
          </w:p>
        </w:tc>
        <w:tc>
          <w:tcPr>
            <w:tcW w:w="1701" w:type="dxa"/>
          </w:tcPr>
          <w:p w14:paraId="12BEB9F9" w14:textId="77777777" w:rsidR="00FD1B19" w:rsidRPr="003E4D82" w:rsidRDefault="00FD1B19" w:rsidP="00730CB7">
            <w:pPr>
              <w:contextualSpacing/>
              <w:rPr>
                <w:rFonts w:eastAsia="Calibri" w:cs="Times New Roman"/>
                <w:szCs w:val="28"/>
              </w:rPr>
            </w:pPr>
          </w:p>
        </w:tc>
        <w:tc>
          <w:tcPr>
            <w:tcW w:w="2552" w:type="dxa"/>
          </w:tcPr>
          <w:p w14:paraId="39F13B08"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Обработка информации.</w:t>
            </w:r>
          </w:p>
        </w:tc>
        <w:tc>
          <w:tcPr>
            <w:tcW w:w="2776" w:type="dxa"/>
          </w:tcPr>
          <w:p w14:paraId="767276DF"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Обработка информации.</w:t>
            </w:r>
          </w:p>
        </w:tc>
        <w:tc>
          <w:tcPr>
            <w:tcW w:w="1994" w:type="dxa"/>
          </w:tcPr>
          <w:p w14:paraId="20474878" w14:textId="77777777" w:rsidR="00FD1B19" w:rsidRPr="003E4D82" w:rsidRDefault="00FD1B19" w:rsidP="00730CB7">
            <w:pPr>
              <w:contextualSpacing/>
              <w:rPr>
                <w:rFonts w:cs="Times New Roman"/>
                <w:szCs w:val="28"/>
              </w:rPr>
            </w:pPr>
            <w:r w:rsidRPr="003E4D82">
              <w:rPr>
                <w:rFonts w:cs="Times New Roman"/>
                <w:szCs w:val="28"/>
              </w:rPr>
              <w:t>П 1.2</w:t>
            </w:r>
          </w:p>
        </w:tc>
      </w:tr>
      <w:tr w:rsidR="00FD1B19" w:rsidRPr="003E4D82" w14:paraId="765926D7" w14:textId="77777777" w:rsidTr="00730CB7">
        <w:trPr>
          <w:cantSplit/>
          <w:trHeight w:val="629"/>
          <w:tblHeader/>
          <w:jc w:val="center"/>
        </w:trPr>
        <w:tc>
          <w:tcPr>
            <w:tcW w:w="803" w:type="dxa"/>
          </w:tcPr>
          <w:p w14:paraId="33266106" w14:textId="77777777" w:rsidR="00FD1B19" w:rsidRPr="003E4D82" w:rsidRDefault="00FD1B19" w:rsidP="00730CB7">
            <w:pPr>
              <w:contextualSpacing/>
              <w:rPr>
                <w:rFonts w:cs="Times New Roman"/>
                <w:szCs w:val="28"/>
              </w:rPr>
            </w:pPr>
            <w:r w:rsidRPr="003E4D82">
              <w:rPr>
                <w:rFonts w:cs="Times New Roman"/>
                <w:szCs w:val="28"/>
              </w:rPr>
              <w:t>13</w:t>
            </w:r>
          </w:p>
        </w:tc>
        <w:tc>
          <w:tcPr>
            <w:tcW w:w="1701" w:type="dxa"/>
          </w:tcPr>
          <w:p w14:paraId="6264E989" w14:textId="77777777" w:rsidR="00FD1B19" w:rsidRPr="003E4D82" w:rsidRDefault="00FD1B19" w:rsidP="00730CB7">
            <w:pPr>
              <w:contextualSpacing/>
              <w:rPr>
                <w:rFonts w:eastAsia="Calibri" w:cs="Times New Roman"/>
                <w:szCs w:val="28"/>
              </w:rPr>
            </w:pPr>
          </w:p>
        </w:tc>
        <w:tc>
          <w:tcPr>
            <w:tcW w:w="2552" w:type="dxa"/>
          </w:tcPr>
          <w:p w14:paraId="54601C1D" w14:textId="77777777" w:rsidR="00FD1B19" w:rsidRPr="003E4D82" w:rsidRDefault="00FD1B19" w:rsidP="00730CB7">
            <w:pPr>
              <w:contextualSpacing/>
              <w:rPr>
                <w:rFonts w:cs="Times New Roman"/>
                <w:szCs w:val="28"/>
              </w:rPr>
            </w:pPr>
            <w:r w:rsidRPr="003E4D82">
              <w:rPr>
                <w:rFonts w:cs="Times New Roman"/>
                <w:szCs w:val="28"/>
              </w:rPr>
              <w:t>Файлы и файловые структуры</w:t>
            </w:r>
          </w:p>
        </w:tc>
        <w:tc>
          <w:tcPr>
            <w:tcW w:w="2776" w:type="dxa"/>
          </w:tcPr>
          <w:p w14:paraId="06235B3B"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 xml:space="preserve">Файлы и папки. Носители информации. </w:t>
            </w:r>
          </w:p>
        </w:tc>
        <w:tc>
          <w:tcPr>
            <w:tcW w:w="1994" w:type="dxa"/>
          </w:tcPr>
          <w:p w14:paraId="156F9FFB" w14:textId="77777777" w:rsidR="00FD1B19" w:rsidRPr="003E4D82" w:rsidRDefault="00FD1B19" w:rsidP="00730CB7">
            <w:pPr>
              <w:contextualSpacing/>
              <w:rPr>
                <w:rFonts w:cs="Times New Roman"/>
                <w:szCs w:val="28"/>
              </w:rPr>
            </w:pPr>
            <w:r w:rsidRPr="003E4D82">
              <w:rPr>
                <w:rFonts w:cs="Times New Roman"/>
                <w:szCs w:val="28"/>
              </w:rPr>
              <w:t>П 2.4</w:t>
            </w:r>
          </w:p>
        </w:tc>
      </w:tr>
      <w:tr w:rsidR="00FD1B19" w:rsidRPr="003E4D82" w14:paraId="24770644" w14:textId="77777777" w:rsidTr="00730CB7">
        <w:trPr>
          <w:cantSplit/>
          <w:trHeight w:val="629"/>
          <w:tblHeader/>
          <w:jc w:val="center"/>
        </w:trPr>
        <w:tc>
          <w:tcPr>
            <w:tcW w:w="803" w:type="dxa"/>
          </w:tcPr>
          <w:p w14:paraId="5533EAF5" w14:textId="77777777" w:rsidR="00FD1B19" w:rsidRPr="003E4D82" w:rsidRDefault="00FD1B19" w:rsidP="00730CB7">
            <w:pPr>
              <w:contextualSpacing/>
              <w:rPr>
                <w:rFonts w:cs="Times New Roman"/>
                <w:szCs w:val="28"/>
              </w:rPr>
            </w:pPr>
            <w:r w:rsidRPr="003E4D82">
              <w:rPr>
                <w:rFonts w:cs="Times New Roman"/>
                <w:szCs w:val="28"/>
              </w:rPr>
              <w:t>14</w:t>
            </w:r>
          </w:p>
        </w:tc>
        <w:tc>
          <w:tcPr>
            <w:tcW w:w="1701" w:type="dxa"/>
          </w:tcPr>
          <w:p w14:paraId="43C9A5BA" w14:textId="77777777" w:rsidR="00FD1B19" w:rsidRPr="003E4D82" w:rsidRDefault="00FD1B19" w:rsidP="00730CB7">
            <w:pPr>
              <w:contextualSpacing/>
              <w:rPr>
                <w:rFonts w:eastAsia="Calibri" w:cs="Times New Roman"/>
                <w:szCs w:val="28"/>
              </w:rPr>
            </w:pPr>
          </w:p>
        </w:tc>
        <w:tc>
          <w:tcPr>
            <w:tcW w:w="2552" w:type="dxa"/>
          </w:tcPr>
          <w:p w14:paraId="29E7998D" w14:textId="77777777" w:rsidR="00FD1B19" w:rsidRPr="003E4D82" w:rsidRDefault="00FD1B19" w:rsidP="00730CB7">
            <w:pPr>
              <w:contextualSpacing/>
              <w:rPr>
                <w:rFonts w:cs="Times New Roman"/>
                <w:szCs w:val="28"/>
              </w:rPr>
            </w:pPr>
            <w:r w:rsidRPr="003E4D82">
              <w:rPr>
                <w:rFonts w:cs="Times New Roman"/>
                <w:szCs w:val="28"/>
              </w:rPr>
              <w:t>Практическая работа с информацией</w:t>
            </w:r>
          </w:p>
        </w:tc>
        <w:tc>
          <w:tcPr>
            <w:tcW w:w="2776" w:type="dxa"/>
          </w:tcPr>
          <w:p w14:paraId="34FA8CEA"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Компьютерный практикум:</w:t>
            </w:r>
          </w:p>
          <w:p w14:paraId="0AFCCCEB"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работа с информацией;</w:t>
            </w:r>
          </w:p>
          <w:p w14:paraId="1F4E1A08" w14:textId="77777777" w:rsidR="00FD1B19" w:rsidRPr="003E4D82" w:rsidRDefault="00FD1B19" w:rsidP="00730CB7">
            <w:pPr>
              <w:pStyle w:val="a3"/>
              <w:shd w:val="clear" w:color="auto" w:fill="FFFFFF"/>
              <w:spacing w:after="0" w:line="240" w:lineRule="auto"/>
              <w:ind w:left="1211" w:right="14"/>
              <w:jc w:val="both"/>
              <w:rPr>
                <w:rFonts w:ascii="Times New Roman" w:hAnsi="Times New Roman" w:cs="Times New Roman"/>
                <w:sz w:val="28"/>
                <w:szCs w:val="28"/>
              </w:rPr>
            </w:pPr>
          </w:p>
        </w:tc>
        <w:tc>
          <w:tcPr>
            <w:tcW w:w="1994" w:type="dxa"/>
          </w:tcPr>
          <w:p w14:paraId="12496366" w14:textId="77777777" w:rsidR="00FD1B19" w:rsidRPr="003E4D82" w:rsidRDefault="00FD1B19" w:rsidP="00730CB7">
            <w:pPr>
              <w:contextualSpacing/>
              <w:rPr>
                <w:rFonts w:cs="Times New Roman"/>
                <w:szCs w:val="28"/>
              </w:rPr>
            </w:pPr>
            <w:r w:rsidRPr="003E4D82">
              <w:rPr>
                <w:rFonts w:cs="Times New Roman"/>
                <w:szCs w:val="28"/>
              </w:rPr>
              <w:t>П 2.4</w:t>
            </w:r>
          </w:p>
        </w:tc>
      </w:tr>
      <w:tr w:rsidR="00FD1B19" w:rsidRPr="003E4D82" w14:paraId="300904F0" w14:textId="77777777" w:rsidTr="00730CB7">
        <w:trPr>
          <w:cantSplit/>
          <w:trHeight w:val="629"/>
          <w:tblHeader/>
          <w:jc w:val="center"/>
        </w:trPr>
        <w:tc>
          <w:tcPr>
            <w:tcW w:w="803" w:type="dxa"/>
          </w:tcPr>
          <w:p w14:paraId="053819C0" w14:textId="77777777" w:rsidR="00FD1B19" w:rsidRPr="003E4D82" w:rsidRDefault="00FD1B19" w:rsidP="00730CB7">
            <w:pPr>
              <w:contextualSpacing/>
              <w:rPr>
                <w:rFonts w:cs="Times New Roman"/>
                <w:szCs w:val="28"/>
              </w:rPr>
            </w:pPr>
            <w:r w:rsidRPr="003E4D82">
              <w:rPr>
                <w:rFonts w:cs="Times New Roman"/>
                <w:szCs w:val="28"/>
              </w:rPr>
              <w:t>15</w:t>
            </w:r>
          </w:p>
        </w:tc>
        <w:tc>
          <w:tcPr>
            <w:tcW w:w="1701" w:type="dxa"/>
          </w:tcPr>
          <w:p w14:paraId="54409352" w14:textId="77777777" w:rsidR="00FD1B19" w:rsidRPr="003E4D82" w:rsidRDefault="00FD1B19" w:rsidP="00730CB7">
            <w:pPr>
              <w:contextualSpacing/>
              <w:rPr>
                <w:rFonts w:eastAsia="Calibri" w:cs="Times New Roman"/>
                <w:szCs w:val="28"/>
              </w:rPr>
            </w:pPr>
          </w:p>
        </w:tc>
        <w:tc>
          <w:tcPr>
            <w:tcW w:w="2552" w:type="dxa"/>
          </w:tcPr>
          <w:p w14:paraId="4C608FF3"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Практическая работа с файлами и папками.</w:t>
            </w:r>
          </w:p>
          <w:p w14:paraId="2F7F2AFB" w14:textId="77777777" w:rsidR="00FD1B19" w:rsidRPr="003E4D82" w:rsidRDefault="00FD1B19" w:rsidP="00730CB7">
            <w:pPr>
              <w:contextualSpacing/>
              <w:rPr>
                <w:rFonts w:cs="Times New Roman"/>
                <w:szCs w:val="28"/>
              </w:rPr>
            </w:pPr>
          </w:p>
        </w:tc>
        <w:tc>
          <w:tcPr>
            <w:tcW w:w="2776" w:type="dxa"/>
          </w:tcPr>
          <w:p w14:paraId="3CA0A086"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 xml:space="preserve">Компьютерный практикум: </w:t>
            </w:r>
          </w:p>
          <w:p w14:paraId="793AF723" w14:textId="77777777" w:rsidR="00FD1B19" w:rsidRPr="003E4D82" w:rsidRDefault="00FD1B19" w:rsidP="00730CB7">
            <w:pPr>
              <w:shd w:val="clear" w:color="auto" w:fill="FFFFFF"/>
              <w:ind w:right="14"/>
              <w:contextualSpacing/>
              <w:rPr>
                <w:rFonts w:cs="Times New Roman"/>
                <w:szCs w:val="28"/>
              </w:rPr>
            </w:pPr>
            <w:r w:rsidRPr="003E4D82">
              <w:rPr>
                <w:rFonts w:cs="Times New Roman"/>
                <w:szCs w:val="28"/>
              </w:rPr>
              <w:t>работа с файлами и папками.</w:t>
            </w:r>
          </w:p>
          <w:p w14:paraId="6627FE56" w14:textId="77777777" w:rsidR="00FD1B19" w:rsidRPr="003E4D82" w:rsidRDefault="00FD1B19" w:rsidP="00730CB7">
            <w:pPr>
              <w:shd w:val="clear" w:color="auto" w:fill="FFFFFF"/>
              <w:ind w:right="14" w:firstLine="709"/>
              <w:contextualSpacing/>
              <w:rPr>
                <w:rFonts w:cs="Times New Roman"/>
                <w:szCs w:val="28"/>
              </w:rPr>
            </w:pPr>
          </w:p>
          <w:p w14:paraId="27551690" w14:textId="77777777" w:rsidR="00FD1B19" w:rsidRPr="003E4D82" w:rsidRDefault="00FD1B19" w:rsidP="00730CB7">
            <w:pPr>
              <w:contextualSpacing/>
              <w:rPr>
                <w:rFonts w:cs="Times New Roman"/>
                <w:szCs w:val="28"/>
              </w:rPr>
            </w:pPr>
          </w:p>
        </w:tc>
        <w:tc>
          <w:tcPr>
            <w:tcW w:w="1994" w:type="dxa"/>
          </w:tcPr>
          <w:p w14:paraId="064F6CAE" w14:textId="77777777" w:rsidR="00FD1B19" w:rsidRPr="003E4D82" w:rsidRDefault="00FD1B19" w:rsidP="00730CB7">
            <w:pPr>
              <w:contextualSpacing/>
              <w:rPr>
                <w:rFonts w:cs="Times New Roman"/>
                <w:szCs w:val="28"/>
              </w:rPr>
            </w:pPr>
            <w:r w:rsidRPr="003E4D82">
              <w:rPr>
                <w:rFonts w:cs="Times New Roman"/>
                <w:szCs w:val="28"/>
              </w:rPr>
              <w:t>П 2.4</w:t>
            </w:r>
          </w:p>
        </w:tc>
      </w:tr>
      <w:tr w:rsidR="00FD1B19" w:rsidRPr="003E4D82" w14:paraId="40C1D011" w14:textId="77777777" w:rsidTr="00730CB7">
        <w:trPr>
          <w:cantSplit/>
          <w:trHeight w:val="629"/>
          <w:tblHeader/>
          <w:jc w:val="center"/>
        </w:trPr>
        <w:tc>
          <w:tcPr>
            <w:tcW w:w="803" w:type="dxa"/>
          </w:tcPr>
          <w:p w14:paraId="650F27BA" w14:textId="77777777" w:rsidR="00FD1B19" w:rsidRPr="003E4D82" w:rsidRDefault="00FD1B19" w:rsidP="00730CB7">
            <w:pPr>
              <w:contextualSpacing/>
              <w:rPr>
                <w:rFonts w:cs="Times New Roman"/>
                <w:szCs w:val="28"/>
              </w:rPr>
            </w:pPr>
            <w:r w:rsidRPr="003E4D82">
              <w:rPr>
                <w:rFonts w:cs="Times New Roman"/>
                <w:szCs w:val="28"/>
              </w:rPr>
              <w:t>16</w:t>
            </w:r>
          </w:p>
        </w:tc>
        <w:tc>
          <w:tcPr>
            <w:tcW w:w="1701" w:type="dxa"/>
          </w:tcPr>
          <w:p w14:paraId="117401C9" w14:textId="77777777" w:rsidR="00FD1B19" w:rsidRPr="003E4D82" w:rsidRDefault="00FD1B19" w:rsidP="00730CB7">
            <w:pPr>
              <w:contextualSpacing/>
              <w:rPr>
                <w:rFonts w:eastAsia="Calibri" w:cs="Times New Roman"/>
                <w:szCs w:val="28"/>
              </w:rPr>
            </w:pPr>
          </w:p>
        </w:tc>
        <w:tc>
          <w:tcPr>
            <w:tcW w:w="2552" w:type="dxa"/>
          </w:tcPr>
          <w:p w14:paraId="2A752F1F" w14:textId="77777777" w:rsidR="00FD1B19" w:rsidRPr="003E4D82" w:rsidRDefault="00FD1B19" w:rsidP="00730CB7">
            <w:pPr>
              <w:contextualSpacing/>
              <w:rPr>
                <w:rFonts w:cs="Times New Roman"/>
                <w:szCs w:val="28"/>
              </w:rPr>
            </w:pPr>
            <w:r w:rsidRPr="003E4D82">
              <w:rPr>
                <w:rFonts w:cs="Times New Roman"/>
                <w:szCs w:val="28"/>
              </w:rPr>
              <w:t>Самостоятельная работа с файлами и папками</w:t>
            </w:r>
          </w:p>
        </w:tc>
        <w:tc>
          <w:tcPr>
            <w:tcW w:w="2776" w:type="dxa"/>
          </w:tcPr>
          <w:p w14:paraId="6C9D8D74" w14:textId="77777777" w:rsidR="00FD1B19" w:rsidRPr="003E4D82" w:rsidRDefault="00FD1B19" w:rsidP="00730CB7">
            <w:pPr>
              <w:contextualSpacing/>
              <w:rPr>
                <w:rFonts w:cs="Times New Roman"/>
                <w:szCs w:val="28"/>
              </w:rPr>
            </w:pPr>
            <w:r w:rsidRPr="003E4D82">
              <w:rPr>
                <w:rFonts w:cs="Times New Roman"/>
                <w:szCs w:val="28"/>
              </w:rPr>
              <w:t>Копирование, переименование, перемещение, пересылка файлов.</w:t>
            </w:r>
          </w:p>
        </w:tc>
        <w:tc>
          <w:tcPr>
            <w:tcW w:w="1994" w:type="dxa"/>
          </w:tcPr>
          <w:p w14:paraId="73488922" w14:textId="77777777" w:rsidR="00FD1B19" w:rsidRPr="003E4D82" w:rsidRDefault="00FD1B19" w:rsidP="00730CB7">
            <w:pPr>
              <w:contextualSpacing/>
              <w:rPr>
                <w:rFonts w:cs="Times New Roman"/>
                <w:szCs w:val="28"/>
              </w:rPr>
            </w:pPr>
            <w:r w:rsidRPr="003E4D82">
              <w:rPr>
                <w:rFonts w:cs="Times New Roman"/>
                <w:szCs w:val="28"/>
              </w:rPr>
              <w:t>П 2.5</w:t>
            </w:r>
          </w:p>
        </w:tc>
      </w:tr>
      <w:tr w:rsidR="00FD1B19" w:rsidRPr="003E4D82" w14:paraId="035A3239" w14:textId="77777777" w:rsidTr="00730CB7">
        <w:trPr>
          <w:cantSplit/>
          <w:trHeight w:val="629"/>
          <w:tblHeader/>
          <w:jc w:val="center"/>
        </w:trPr>
        <w:tc>
          <w:tcPr>
            <w:tcW w:w="803" w:type="dxa"/>
          </w:tcPr>
          <w:p w14:paraId="6657F99C" w14:textId="77777777" w:rsidR="00FD1B19" w:rsidRPr="003E4D82" w:rsidRDefault="00FD1B19" w:rsidP="00730CB7">
            <w:pPr>
              <w:contextualSpacing/>
              <w:rPr>
                <w:rFonts w:cs="Times New Roman"/>
                <w:szCs w:val="28"/>
              </w:rPr>
            </w:pPr>
            <w:r w:rsidRPr="003E4D82">
              <w:rPr>
                <w:rFonts w:cs="Times New Roman"/>
                <w:szCs w:val="28"/>
              </w:rPr>
              <w:lastRenderedPageBreak/>
              <w:t>17</w:t>
            </w:r>
          </w:p>
        </w:tc>
        <w:tc>
          <w:tcPr>
            <w:tcW w:w="1701" w:type="dxa"/>
          </w:tcPr>
          <w:p w14:paraId="580FC2EB" w14:textId="77777777" w:rsidR="00FD1B19" w:rsidRPr="003E4D82" w:rsidRDefault="00FD1B19" w:rsidP="00730CB7">
            <w:pPr>
              <w:contextualSpacing/>
              <w:rPr>
                <w:rFonts w:eastAsia="Calibri" w:cs="Times New Roman"/>
                <w:szCs w:val="28"/>
              </w:rPr>
            </w:pPr>
          </w:p>
        </w:tc>
        <w:tc>
          <w:tcPr>
            <w:tcW w:w="2552" w:type="dxa"/>
          </w:tcPr>
          <w:p w14:paraId="6FB584C4" w14:textId="77777777" w:rsidR="00FD1B19" w:rsidRPr="003E4D82" w:rsidRDefault="00FD1B19" w:rsidP="00730CB7">
            <w:pPr>
              <w:contextualSpacing/>
              <w:rPr>
                <w:rFonts w:cs="Times New Roman"/>
                <w:szCs w:val="28"/>
              </w:rPr>
            </w:pPr>
            <w:r w:rsidRPr="003E4D82">
              <w:rPr>
                <w:rFonts w:cs="Times New Roman"/>
                <w:szCs w:val="28"/>
              </w:rPr>
              <w:t>Формирование изображения на экране монитора.</w:t>
            </w:r>
          </w:p>
        </w:tc>
        <w:tc>
          <w:tcPr>
            <w:tcW w:w="2776" w:type="dxa"/>
          </w:tcPr>
          <w:p w14:paraId="21B3336A" w14:textId="77777777" w:rsidR="00FD1B19" w:rsidRPr="003E4D82" w:rsidRDefault="00FD1B19" w:rsidP="00730CB7">
            <w:pPr>
              <w:shd w:val="clear" w:color="auto" w:fill="FFFFFF"/>
              <w:contextualSpacing/>
              <w:rPr>
                <w:rFonts w:cs="Times New Roman"/>
                <w:szCs w:val="28"/>
              </w:rPr>
            </w:pPr>
            <w:r w:rsidRPr="003E4D82">
              <w:rPr>
                <w:rFonts w:cs="Times New Roman"/>
                <w:szCs w:val="28"/>
              </w:rPr>
              <w:t>Компьютерная графика</w:t>
            </w:r>
          </w:p>
        </w:tc>
        <w:tc>
          <w:tcPr>
            <w:tcW w:w="1994" w:type="dxa"/>
          </w:tcPr>
          <w:p w14:paraId="72C825AC" w14:textId="77777777" w:rsidR="00FD1B19" w:rsidRPr="003E4D82" w:rsidRDefault="00FD1B19" w:rsidP="00730CB7">
            <w:pPr>
              <w:contextualSpacing/>
              <w:rPr>
                <w:rFonts w:cs="Times New Roman"/>
                <w:szCs w:val="28"/>
              </w:rPr>
            </w:pPr>
            <w:r w:rsidRPr="003E4D82">
              <w:rPr>
                <w:rFonts w:cs="Times New Roman"/>
                <w:szCs w:val="28"/>
              </w:rPr>
              <w:t>П 3.1</w:t>
            </w:r>
          </w:p>
        </w:tc>
      </w:tr>
      <w:tr w:rsidR="00FD1B19" w:rsidRPr="003E4D82" w14:paraId="733332F8" w14:textId="77777777" w:rsidTr="00730CB7">
        <w:trPr>
          <w:cantSplit/>
          <w:trHeight w:val="629"/>
          <w:tblHeader/>
          <w:jc w:val="center"/>
        </w:trPr>
        <w:tc>
          <w:tcPr>
            <w:tcW w:w="803" w:type="dxa"/>
          </w:tcPr>
          <w:p w14:paraId="36455633" w14:textId="77777777" w:rsidR="00FD1B19" w:rsidRPr="003E4D82" w:rsidRDefault="00FD1B19" w:rsidP="00730CB7">
            <w:pPr>
              <w:contextualSpacing/>
              <w:rPr>
                <w:rFonts w:cs="Times New Roman"/>
                <w:szCs w:val="28"/>
              </w:rPr>
            </w:pPr>
            <w:r w:rsidRPr="003E4D82">
              <w:rPr>
                <w:rFonts w:cs="Times New Roman"/>
                <w:szCs w:val="28"/>
              </w:rPr>
              <w:t>18</w:t>
            </w:r>
          </w:p>
        </w:tc>
        <w:tc>
          <w:tcPr>
            <w:tcW w:w="1701" w:type="dxa"/>
          </w:tcPr>
          <w:p w14:paraId="1D08C3C9" w14:textId="77777777" w:rsidR="00FD1B19" w:rsidRPr="003E4D82" w:rsidRDefault="00FD1B19" w:rsidP="00730CB7">
            <w:pPr>
              <w:contextualSpacing/>
              <w:rPr>
                <w:rFonts w:eastAsia="Calibri" w:cs="Times New Roman"/>
                <w:szCs w:val="28"/>
              </w:rPr>
            </w:pPr>
          </w:p>
        </w:tc>
        <w:tc>
          <w:tcPr>
            <w:tcW w:w="2552" w:type="dxa"/>
          </w:tcPr>
          <w:p w14:paraId="744BC704" w14:textId="77777777" w:rsidR="00FD1B19" w:rsidRPr="003E4D82" w:rsidRDefault="00FD1B19" w:rsidP="00730CB7">
            <w:pPr>
              <w:contextualSpacing/>
              <w:rPr>
                <w:rFonts w:cs="Times New Roman"/>
                <w:szCs w:val="28"/>
              </w:rPr>
            </w:pPr>
            <w:r w:rsidRPr="003E4D82">
              <w:rPr>
                <w:rFonts w:cs="Times New Roman"/>
                <w:szCs w:val="28"/>
              </w:rPr>
              <w:t>Компьютерная графика</w:t>
            </w:r>
          </w:p>
        </w:tc>
        <w:tc>
          <w:tcPr>
            <w:tcW w:w="2776" w:type="dxa"/>
          </w:tcPr>
          <w:p w14:paraId="1A1ECBDB"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 xml:space="preserve">Компьютерная графика. </w:t>
            </w:r>
          </w:p>
        </w:tc>
        <w:tc>
          <w:tcPr>
            <w:tcW w:w="1994" w:type="dxa"/>
          </w:tcPr>
          <w:p w14:paraId="2A7F5D83" w14:textId="77777777" w:rsidR="00FD1B19" w:rsidRPr="003E4D82" w:rsidRDefault="00FD1B19" w:rsidP="00730CB7">
            <w:pPr>
              <w:contextualSpacing/>
              <w:rPr>
                <w:rFonts w:cs="Times New Roman"/>
                <w:szCs w:val="28"/>
              </w:rPr>
            </w:pPr>
            <w:r w:rsidRPr="003E4D82">
              <w:rPr>
                <w:rFonts w:cs="Times New Roman"/>
                <w:szCs w:val="28"/>
              </w:rPr>
              <w:t>П 3.1</w:t>
            </w:r>
          </w:p>
        </w:tc>
      </w:tr>
      <w:tr w:rsidR="00FD1B19" w:rsidRPr="003E4D82" w14:paraId="49520A5E" w14:textId="77777777" w:rsidTr="00730CB7">
        <w:trPr>
          <w:cantSplit/>
          <w:trHeight w:val="629"/>
          <w:tblHeader/>
          <w:jc w:val="center"/>
        </w:trPr>
        <w:tc>
          <w:tcPr>
            <w:tcW w:w="803" w:type="dxa"/>
          </w:tcPr>
          <w:p w14:paraId="0E373FC5" w14:textId="77777777" w:rsidR="00FD1B19" w:rsidRPr="003E4D82" w:rsidRDefault="00FD1B19" w:rsidP="00730CB7">
            <w:pPr>
              <w:contextualSpacing/>
              <w:rPr>
                <w:rFonts w:cs="Times New Roman"/>
                <w:szCs w:val="28"/>
              </w:rPr>
            </w:pPr>
            <w:r w:rsidRPr="003E4D82">
              <w:rPr>
                <w:rFonts w:cs="Times New Roman"/>
                <w:szCs w:val="28"/>
              </w:rPr>
              <w:t>19</w:t>
            </w:r>
          </w:p>
        </w:tc>
        <w:tc>
          <w:tcPr>
            <w:tcW w:w="1701" w:type="dxa"/>
          </w:tcPr>
          <w:p w14:paraId="78961CCA" w14:textId="77777777" w:rsidR="00FD1B19" w:rsidRPr="003E4D82" w:rsidRDefault="00FD1B19" w:rsidP="00730CB7">
            <w:pPr>
              <w:contextualSpacing/>
              <w:rPr>
                <w:rFonts w:eastAsia="Calibri" w:cs="Times New Roman"/>
                <w:szCs w:val="28"/>
              </w:rPr>
            </w:pPr>
          </w:p>
        </w:tc>
        <w:tc>
          <w:tcPr>
            <w:tcW w:w="2552" w:type="dxa"/>
          </w:tcPr>
          <w:p w14:paraId="31DB6260" w14:textId="77777777" w:rsidR="00FD1B19" w:rsidRPr="003E4D82" w:rsidRDefault="00FD1B19" w:rsidP="00730CB7">
            <w:pPr>
              <w:contextualSpacing/>
              <w:rPr>
                <w:rFonts w:cs="Times New Roman"/>
                <w:szCs w:val="28"/>
              </w:rPr>
            </w:pPr>
            <w:r w:rsidRPr="003E4D82">
              <w:rPr>
                <w:rFonts w:cs="Times New Roman"/>
                <w:szCs w:val="28"/>
              </w:rPr>
              <w:t>Растровое и векторное изображения.</w:t>
            </w:r>
          </w:p>
        </w:tc>
        <w:tc>
          <w:tcPr>
            <w:tcW w:w="2776" w:type="dxa"/>
          </w:tcPr>
          <w:p w14:paraId="4859D36B" w14:textId="77777777" w:rsidR="00FD1B19" w:rsidRPr="003E4D82" w:rsidRDefault="00FD1B19" w:rsidP="00730CB7">
            <w:pPr>
              <w:contextualSpacing/>
              <w:rPr>
                <w:rFonts w:cs="Times New Roman"/>
                <w:szCs w:val="28"/>
              </w:rPr>
            </w:pPr>
            <w:r w:rsidRPr="003E4D82">
              <w:rPr>
                <w:rFonts w:cs="Times New Roman"/>
                <w:szCs w:val="28"/>
              </w:rPr>
              <w:t>Виды компьютерной графики. Форматы графических файлов.</w:t>
            </w:r>
          </w:p>
        </w:tc>
        <w:tc>
          <w:tcPr>
            <w:tcW w:w="1994" w:type="dxa"/>
          </w:tcPr>
          <w:p w14:paraId="391081D8" w14:textId="77777777" w:rsidR="00FD1B19" w:rsidRPr="003E4D82" w:rsidRDefault="00FD1B19" w:rsidP="00730CB7">
            <w:pPr>
              <w:contextualSpacing/>
              <w:rPr>
                <w:rFonts w:cs="Times New Roman"/>
                <w:szCs w:val="28"/>
              </w:rPr>
            </w:pPr>
            <w:r w:rsidRPr="003E4D82">
              <w:rPr>
                <w:rFonts w:cs="Times New Roman"/>
                <w:szCs w:val="28"/>
              </w:rPr>
              <w:t>П 3.2</w:t>
            </w:r>
          </w:p>
        </w:tc>
      </w:tr>
      <w:tr w:rsidR="00FD1B19" w:rsidRPr="003E4D82" w14:paraId="5DA906B0" w14:textId="77777777" w:rsidTr="00730CB7">
        <w:trPr>
          <w:cantSplit/>
          <w:trHeight w:val="629"/>
          <w:tblHeader/>
          <w:jc w:val="center"/>
        </w:trPr>
        <w:tc>
          <w:tcPr>
            <w:tcW w:w="803" w:type="dxa"/>
          </w:tcPr>
          <w:p w14:paraId="6B649C40" w14:textId="77777777" w:rsidR="00FD1B19" w:rsidRPr="003E4D82" w:rsidRDefault="00FD1B19" w:rsidP="00730CB7">
            <w:pPr>
              <w:contextualSpacing/>
              <w:rPr>
                <w:rFonts w:cs="Times New Roman"/>
                <w:szCs w:val="28"/>
              </w:rPr>
            </w:pPr>
            <w:r w:rsidRPr="003E4D82">
              <w:rPr>
                <w:rFonts w:cs="Times New Roman"/>
                <w:szCs w:val="28"/>
              </w:rPr>
              <w:t>20</w:t>
            </w:r>
          </w:p>
        </w:tc>
        <w:tc>
          <w:tcPr>
            <w:tcW w:w="1701" w:type="dxa"/>
          </w:tcPr>
          <w:p w14:paraId="0DCB36DE" w14:textId="77777777" w:rsidR="00FD1B19" w:rsidRPr="003E4D82" w:rsidRDefault="00FD1B19" w:rsidP="00730CB7">
            <w:pPr>
              <w:contextualSpacing/>
              <w:rPr>
                <w:rFonts w:eastAsia="Calibri" w:cs="Times New Roman"/>
                <w:szCs w:val="28"/>
              </w:rPr>
            </w:pPr>
          </w:p>
        </w:tc>
        <w:tc>
          <w:tcPr>
            <w:tcW w:w="2552" w:type="dxa"/>
          </w:tcPr>
          <w:p w14:paraId="4804A09D" w14:textId="77777777" w:rsidR="00FD1B19" w:rsidRPr="003E4D82" w:rsidRDefault="00FD1B19" w:rsidP="00730CB7">
            <w:pPr>
              <w:contextualSpacing/>
              <w:rPr>
                <w:rFonts w:cs="Times New Roman"/>
                <w:szCs w:val="28"/>
                <w:lang w:val="en-US"/>
              </w:rPr>
            </w:pPr>
            <w:r w:rsidRPr="003E4D82">
              <w:rPr>
                <w:rFonts w:cs="Times New Roman"/>
                <w:szCs w:val="28"/>
              </w:rPr>
              <w:t xml:space="preserve">Растровый редактор </w:t>
            </w:r>
            <w:r w:rsidRPr="003E4D82">
              <w:rPr>
                <w:rFonts w:cs="Times New Roman"/>
                <w:szCs w:val="28"/>
                <w:lang w:val="en-US"/>
              </w:rPr>
              <w:t>PAINT</w:t>
            </w:r>
          </w:p>
        </w:tc>
        <w:tc>
          <w:tcPr>
            <w:tcW w:w="2776" w:type="dxa"/>
          </w:tcPr>
          <w:p w14:paraId="74928930" w14:textId="77777777" w:rsidR="00FD1B19" w:rsidRPr="003E4D82" w:rsidRDefault="00FD1B19" w:rsidP="00730CB7">
            <w:pPr>
              <w:contextualSpacing/>
              <w:rPr>
                <w:rFonts w:cs="Times New Roman"/>
                <w:szCs w:val="28"/>
              </w:rPr>
            </w:pPr>
            <w:r w:rsidRPr="003E4D82">
              <w:rPr>
                <w:rFonts w:cs="Times New Roman"/>
                <w:szCs w:val="28"/>
              </w:rPr>
              <w:t>Инструменты графического редактора. Обработка графической информации.</w:t>
            </w:r>
          </w:p>
        </w:tc>
        <w:tc>
          <w:tcPr>
            <w:tcW w:w="1994" w:type="dxa"/>
          </w:tcPr>
          <w:p w14:paraId="34A5F4B1" w14:textId="77777777" w:rsidR="00FD1B19" w:rsidRPr="003E4D82" w:rsidRDefault="00FD1B19" w:rsidP="00730CB7">
            <w:pPr>
              <w:contextualSpacing/>
              <w:rPr>
                <w:rFonts w:cs="Times New Roman"/>
                <w:szCs w:val="28"/>
                <w:lang w:val="en-US"/>
              </w:rPr>
            </w:pPr>
            <w:r w:rsidRPr="003E4D82">
              <w:rPr>
                <w:rFonts w:cs="Times New Roman"/>
                <w:szCs w:val="28"/>
              </w:rPr>
              <w:t>П 3.</w:t>
            </w:r>
            <w:r w:rsidRPr="003E4D82">
              <w:rPr>
                <w:rFonts w:cs="Times New Roman"/>
                <w:szCs w:val="28"/>
                <w:lang w:val="en-US"/>
              </w:rPr>
              <w:t>3</w:t>
            </w:r>
          </w:p>
        </w:tc>
      </w:tr>
      <w:tr w:rsidR="00FD1B19" w:rsidRPr="003E4D82" w14:paraId="54273503" w14:textId="77777777" w:rsidTr="00730CB7">
        <w:trPr>
          <w:cantSplit/>
          <w:trHeight w:val="629"/>
          <w:tblHeader/>
          <w:jc w:val="center"/>
        </w:trPr>
        <w:tc>
          <w:tcPr>
            <w:tcW w:w="803" w:type="dxa"/>
          </w:tcPr>
          <w:p w14:paraId="3872665B" w14:textId="77777777" w:rsidR="00FD1B19" w:rsidRPr="003E4D82" w:rsidRDefault="00FD1B19" w:rsidP="00730CB7">
            <w:pPr>
              <w:contextualSpacing/>
              <w:rPr>
                <w:rFonts w:cs="Times New Roman"/>
                <w:szCs w:val="28"/>
              </w:rPr>
            </w:pPr>
            <w:r w:rsidRPr="003E4D82">
              <w:rPr>
                <w:rFonts w:cs="Times New Roman"/>
                <w:szCs w:val="28"/>
              </w:rPr>
              <w:t>21</w:t>
            </w:r>
          </w:p>
        </w:tc>
        <w:tc>
          <w:tcPr>
            <w:tcW w:w="1701" w:type="dxa"/>
          </w:tcPr>
          <w:p w14:paraId="17CD716D" w14:textId="77777777" w:rsidR="00FD1B19" w:rsidRPr="003E4D82" w:rsidRDefault="00FD1B19" w:rsidP="00730CB7">
            <w:pPr>
              <w:contextualSpacing/>
              <w:rPr>
                <w:rFonts w:eastAsia="Calibri" w:cs="Times New Roman"/>
                <w:szCs w:val="28"/>
              </w:rPr>
            </w:pPr>
          </w:p>
        </w:tc>
        <w:tc>
          <w:tcPr>
            <w:tcW w:w="2552" w:type="dxa"/>
          </w:tcPr>
          <w:p w14:paraId="3F851733" w14:textId="77777777" w:rsidR="00FD1B19" w:rsidRPr="003E4D82" w:rsidRDefault="00FD1B19" w:rsidP="00730CB7">
            <w:pPr>
              <w:contextualSpacing/>
              <w:rPr>
                <w:rFonts w:cs="Times New Roman"/>
                <w:szCs w:val="28"/>
              </w:rPr>
            </w:pPr>
            <w:r w:rsidRPr="003E4D82">
              <w:rPr>
                <w:rFonts w:cs="Times New Roman"/>
                <w:szCs w:val="28"/>
              </w:rPr>
              <w:t xml:space="preserve">Практическая работа в растровом графическом редакторе </w:t>
            </w:r>
            <w:r w:rsidRPr="003E4D82">
              <w:rPr>
                <w:rFonts w:cs="Times New Roman"/>
                <w:szCs w:val="28"/>
                <w:lang w:val="en-US"/>
              </w:rPr>
              <w:t>PAINT</w:t>
            </w:r>
          </w:p>
        </w:tc>
        <w:tc>
          <w:tcPr>
            <w:tcW w:w="2776" w:type="dxa"/>
          </w:tcPr>
          <w:p w14:paraId="6FD7C6A2" w14:textId="77777777" w:rsidR="00FD1B19" w:rsidRPr="003E4D82" w:rsidRDefault="00FD1B19" w:rsidP="00730CB7">
            <w:pPr>
              <w:shd w:val="clear" w:color="auto" w:fill="FFFFFF"/>
              <w:ind w:firstLine="709"/>
              <w:contextualSpacing/>
              <w:rPr>
                <w:rFonts w:cs="Times New Roman"/>
                <w:szCs w:val="28"/>
              </w:rPr>
            </w:pPr>
            <w:r w:rsidRPr="003E4D82">
              <w:rPr>
                <w:rFonts w:cs="Times New Roman"/>
                <w:szCs w:val="28"/>
              </w:rPr>
              <w:t>Компьютерный практикум: работа в графическом редакторе;</w:t>
            </w:r>
          </w:p>
        </w:tc>
        <w:tc>
          <w:tcPr>
            <w:tcW w:w="1994" w:type="dxa"/>
          </w:tcPr>
          <w:p w14:paraId="43EC1D27" w14:textId="77777777" w:rsidR="00FD1B19" w:rsidRPr="003E4D82" w:rsidRDefault="00FD1B19" w:rsidP="00730CB7">
            <w:pPr>
              <w:contextualSpacing/>
              <w:rPr>
                <w:rFonts w:cs="Times New Roman"/>
                <w:szCs w:val="28"/>
              </w:rPr>
            </w:pPr>
            <w:r w:rsidRPr="003E4D82">
              <w:rPr>
                <w:rFonts w:cs="Times New Roman"/>
                <w:szCs w:val="28"/>
              </w:rPr>
              <w:t>П 3.</w:t>
            </w:r>
            <w:r w:rsidRPr="003E4D82">
              <w:rPr>
                <w:rFonts w:cs="Times New Roman"/>
                <w:szCs w:val="28"/>
                <w:lang w:val="en-US"/>
              </w:rPr>
              <w:t>3</w:t>
            </w:r>
          </w:p>
        </w:tc>
      </w:tr>
      <w:tr w:rsidR="00FD1B19" w:rsidRPr="003E4D82" w14:paraId="7EBA192D" w14:textId="77777777" w:rsidTr="00730CB7">
        <w:trPr>
          <w:cantSplit/>
          <w:trHeight w:val="629"/>
          <w:tblHeader/>
          <w:jc w:val="center"/>
        </w:trPr>
        <w:tc>
          <w:tcPr>
            <w:tcW w:w="803" w:type="dxa"/>
          </w:tcPr>
          <w:p w14:paraId="7F2997BE" w14:textId="77777777" w:rsidR="00FD1B19" w:rsidRPr="003E4D82" w:rsidRDefault="00FD1B19" w:rsidP="00730CB7">
            <w:pPr>
              <w:contextualSpacing/>
              <w:rPr>
                <w:rFonts w:cs="Times New Roman"/>
                <w:szCs w:val="28"/>
              </w:rPr>
            </w:pPr>
            <w:r w:rsidRPr="003E4D82">
              <w:rPr>
                <w:rFonts w:cs="Times New Roman"/>
                <w:szCs w:val="28"/>
              </w:rPr>
              <w:t>22</w:t>
            </w:r>
          </w:p>
        </w:tc>
        <w:tc>
          <w:tcPr>
            <w:tcW w:w="1701" w:type="dxa"/>
          </w:tcPr>
          <w:p w14:paraId="79AF4430" w14:textId="77777777" w:rsidR="00FD1B19" w:rsidRPr="003E4D82" w:rsidRDefault="00FD1B19" w:rsidP="00730CB7">
            <w:pPr>
              <w:contextualSpacing/>
              <w:rPr>
                <w:rFonts w:eastAsia="Calibri" w:cs="Times New Roman"/>
                <w:szCs w:val="28"/>
              </w:rPr>
            </w:pPr>
          </w:p>
        </w:tc>
        <w:tc>
          <w:tcPr>
            <w:tcW w:w="2552" w:type="dxa"/>
          </w:tcPr>
          <w:p w14:paraId="53D7E27E" w14:textId="77777777" w:rsidR="00FD1B19" w:rsidRPr="003E4D82" w:rsidRDefault="00FD1B19" w:rsidP="00730CB7">
            <w:pPr>
              <w:contextualSpacing/>
              <w:rPr>
                <w:rFonts w:cs="Times New Roman"/>
                <w:szCs w:val="28"/>
              </w:rPr>
            </w:pPr>
            <w:r w:rsidRPr="003E4D82">
              <w:rPr>
                <w:rFonts w:cs="Times New Roman"/>
                <w:szCs w:val="28"/>
              </w:rPr>
              <w:t>Векторный графический редактор</w:t>
            </w:r>
          </w:p>
        </w:tc>
        <w:tc>
          <w:tcPr>
            <w:tcW w:w="2776" w:type="dxa"/>
          </w:tcPr>
          <w:p w14:paraId="1C18DBC2" w14:textId="77777777" w:rsidR="00FD1B19" w:rsidRPr="003E4D82" w:rsidRDefault="00FD1B19" w:rsidP="00730CB7">
            <w:pPr>
              <w:shd w:val="clear" w:color="auto" w:fill="FFFFFF"/>
              <w:contextualSpacing/>
              <w:rPr>
                <w:rFonts w:cs="Times New Roman"/>
                <w:szCs w:val="28"/>
              </w:rPr>
            </w:pPr>
            <w:r w:rsidRPr="003E4D82">
              <w:rPr>
                <w:rFonts w:cs="Times New Roman"/>
                <w:szCs w:val="28"/>
              </w:rPr>
              <w:t>Обработка текстовой и графической информации. Компьютерный практикум: работа в графическом редакторе;</w:t>
            </w:r>
          </w:p>
        </w:tc>
        <w:tc>
          <w:tcPr>
            <w:tcW w:w="1994" w:type="dxa"/>
          </w:tcPr>
          <w:p w14:paraId="00B36F1B" w14:textId="77777777" w:rsidR="00FD1B19" w:rsidRPr="003E4D82" w:rsidRDefault="00FD1B19" w:rsidP="00730CB7">
            <w:pPr>
              <w:contextualSpacing/>
              <w:rPr>
                <w:rFonts w:cs="Times New Roman"/>
                <w:szCs w:val="28"/>
              </w:rPr>
            </w:pPr>
            <w:r w:rsidRPr="003E4D82">
              <w:rPr>
                <w:rFonts w:cs="Times New Roman"/>
                <w:szCs w:val="28"/>
              </w:rPr>
              <w:t>П 3.</w:t>
            </w:r>
            <w:r w:rsidRPr="003E4D82">
              <w:rPr>
                <w:rFonts w:cs="Times New Roman"/>
                <w:szCs w:val="28"/>
                <w:lang w:val="en-US"/>
              </w:rPr>
              <w:t>3</w:t>
            </w:r>
          </w:p>
        </w:tc>
      </w:tr>
      <w:tr w:rsidR="00FD1B19" w:rsidRPr="003E4D82" w14:paraId="1EFDBE6A" w14:textId="77777777" w:rsidTr="00730CB7">
        <w:trPr>
          <w:cantSplit/>
          <w:trHeight w:val="629"/>
          <w:tblHeader/>
          <w:jc w:val="center"/>
        </w:trPr>
        <w:tc>
          <w:tcPr>
            <w:tcW w:w="803" w:type="dxa"/>
          </w:tcPr>
          <w:p w14:paraId="4464C04B" w14:textId="77777777" w:rsidR="00FD1B19" w:rsidRPr="003E4D82" w:rsidRDefault="00FD1B19" w:rsidP="00730CB7">
            <w:pPr>
              <w:contextualSpacing/>
              <w:rPr>
                <w:rFonts w:cs="Times New Roman"/>
                <w:szCs w:val="28"/>
              </w:rPr>
            </w:pPr>
            <w:r w:rsidRPr="003E4D82">
              <w:rPr>
                <w:rFonts w:cs="Times New Roman"/>
                <w:szCs w:val="28"/>
              </w:rPr>
              <w:t>23</w:t>
            </w:r>
          </w:p>
        </w:tc>
        <w:tc>
          <w:tcPr>
            <w:tcW w:w="1701" w:type="dxa"/>
          </w:tcPr>
          <w:p w14:paraId="6831E6AB" w14:textId="77777777" w:rsidR="00FD1B19" w:rsidRPr="003E4D82" w:rsidRDefault="00FD1B19" w:rsidP="00730CB7">
            <w:pPr>
              <w:contextualSpacing/>
              <w:rPr>
                <w:rFonts w:eastAsia="Calibri" w:cs="Times New Roman"/>
                <w:szCs w:val="28"/>
              </w:rPr>
            </w:pPr>
          </w:p>
        </w:tc>
        <w:tc>
          <w:tcPr>
            <w:tcW w:w="2552" w:type="dxa"/>
          </w:tcPr>
          <w:p w14:paraId="5D6B1DC3" w14:textId="77777777" w:rsidR="00FD1B19" w:rsidRPr="003E4D82" w:rsidRDefault="00FD1B19" w:rsidP="00730CB7">
            <w:pPr>
              <w:contextualSpacing/>
              <w:rPr>
                <w:rFonts w:cs="Times New Roman"/>
                <w:szCs w:val="28"/>
              </w:rPr>
            </w:pPr>
            <w:r w:rsidRPr="003E4D82">
              <w:rPr>
                <w:rFonts w:cs="Times New Roman"/>
                <w:szCs w:val="28"/>
              </w:rPr>
              <w:t>Текстовые документы</w:t>
            </w:r>
          </w:p>
        </w:tc>
        <w:tc>
          <w:tcPr>
            <w:tcW w:w="2776" w:type="dxa"/>
          </w:tcPr>
          <w:p w14:paraId="7161B467" w14:textId="77777777" w:rsidR="00FD1B19" w:rsidRPr="003E4D82" w:rsidRDefault="00FD1B19" w:rsidP="00730CB7">
            <w:pPr>
              <w:shd w:val="clear" w:color="auto" w:fill="FFFFFF"/>
              <w:contextualSpacing/>
              <w:rPr>
                <w:rFonts w:cs="Times New Roman"/>
                <w:szCs w:val="28"/>
              </w:rPr>
            </w:pPr>
            <w:r w:rsidRPr="003E4D82">
              <w:rPr>
                <w:rFonts w:cs="Times New Roman"/>
                <w:szCs w:val="28"/>
              </w:rPr>
              <w:t>Текст как форма представления информации. Табличная форма представления информации. Наглядные формы представления информации.</w:t>
            </w:r>
          </w:p>
        </w:tc>
        <w:tc>
          <w:tcPr>
            <w:tcW w:w="1994" w:type="dxa"/>
          </w:tcPr>
          <w:p w14:paraId="4C52C934" w14:textId="77777777" w:rsidR="00FD1B19" w:rsidRPr="003E4D82" w:rsidRDefault="00FD1B19" w:rsidP="00730CB7">
            <w:pPr>
              <w:contextualSpacing/>
              <w:rPr>
                <w:rFonts w:cs="Times New Roman"/>
                <w:szCs w:val="28"/>
              </w:rPr>
            </w:pPr>
            <w:r w:rsidRPr="003E4D82">
              <w:rPr>
                <w:rFonts w:cs="Times New Roman"/>
                <w:szCs w:val="28"/>
              </w:rPr>
              <w:t>П 4.1</w:t>
            </w:r>
          </w:p>
        </w:tc>
      </w:tr>
      <w:tr w:rsidR="00FD1B19" w:rsidRPr="003E4D82" w14:paraId="3106B624" w14:textId="77777777" w:rsidTr="00730CB7">
        <w:trPr>
          <w:cantSplit/>
          <w:trHeight w:val="629"/>
          <w:tblHeader/>
          <w:jc w:val="center"/>
        </w:trPr>
        <w:tc>
          <w:tcPr>
            <w:tcW w:w="803" w:type="dxa"/>
          </w:tcPr>
          <w:p w14:paraId="077E98EA" w14:textId="77777777" w:rsidR="00FD1B19" w:rsidRPr="003E4D82" w:rsidRDefault="00FD1B19" w:rsidP="00730CB7">
            <w:pPr>
              <w:contextualSpacing/>
              <w:rPr>
                <w:rFonts w:cs="Times New Roman"/>
                <w:szCs w:val="28"/>
              </w:rPr>
            </w:pPr>
            <w:r w:rsidRPr="003E4D82">
              <w:rPr>
                <w:rFonts w:cs="Times New Roman"/>
                <w:szCs w:val="28"/>
              </w:rPr>
              <w:t>24</w:t>
            </w:r>
          </w:p>
        </w:tc>
        <w:tc>
          <w:tcPr>
            <w:tcW w:w="1701" w:type="dxa"/>
          </w:tcPr>
          <w:p w14:paraId="1EBD0986" w14:textId="77777777" w:rsidR="00FD1B19" w:rsidRPr="003E4D82" w:rsidRDefault="00FD1B19" w:rsidP="00730CB7">
            <w:pPr>
              <w:contextualSpacing/>
              <w:rPr>
                <w:rFonts w:eastAsia="Calibri" w:cs="Times New Roman"/>
                <w:szCs w:val="28"/>
              </w:rPr>
            </w:pPr>
          </w:p>
        </w:tc>
        <w:tc>
          <w:tcPr>
            <w:tcW w:w="2552" w:type="dxa"/>
          </w:tcPr>
          <w:p w14:paraId="55231C37" w14:textId="77777777" w:rsidR="00FD1B19" w:rsidRPr="003E4D82" w:rsidRDefault="00FD1B19" w:rsidP="00730CB7">
            <w:pPr>
              <w:contextualSpacing/>
              <w:rPr>
                <w:rFonts w:cs="Times New Roman"/>
                <w:szCs w:val="28"/>
              </w:rPr>
            </w:pPr>
            <w:r w:rsidRPr="003E4D82">
              <w:rPr>
                <w:rFonts w:cs="Times New Roman"/>
                <w:szCs w:val="28"/>
              </w:rPr>
              <w:t>Создание текстовых документов на компьютере.</w:t>
            </w:r>
          </w:p>
        </w:tc>
        <w:tc>
          <w:tcPr>
            <w:tcW w:w="2776" w:type="dxa"/>
          </w:tcPr>
          <w:p w14:paraId="3EFE4F35" w14:textId="77777777" w:rsidR="00FD1B19" w:rsidRPr="003E4D82" w:rsidRDefault="00FD1B19" w:rsidP="00730CB7">
            <w:pPr>
              <w:contextualSpacing/>
              <w:rPr>
                <w:rFonts w:cs="Times New Roman"/>
                <w:szCs w:val="28"/>
              </w:rPr>
            </w:pPr>
            <w:r w:rsidRPr="003E4D82">
              <w:rPr>
                <w:rFonts w:cs="Times New Roman"/>
                <w:szCs w:val="28"/>
              </w:rPr>
              <w:t>Ввод и сохранение текста.</w:t>
            </w:r>
          </w:p>
        </w:tc>
        <w:tc>
          <w:tcPr>
            <w:tcW w:w="1994" w:type="dxa"/>
          </w:tcPr>
          <w:p w14:paraId="3D318D4E" w14:textId="77777777" w:rsidR="00FD1B19" w:rsidRPr="003E4D82" w:rsidRDefault="00FD1B19" w:rsidP="00730CB7">
            <w:pPr>
              <w:contextualSpacing/>
              <w:rPr>
                <w:rFonts w:cs="Times New Roman"/>
                <w:szCs w:val="28"/>
              </w:rPr>
            </w:pPr>
            <w:r w:rsidRPr="003E4D82">
              <w:rPr>
                <w:rFonts w:cs="Times New Roman"/>
                <w:szCs w:val="28"/>
              </w:rPr>
              <w:t>П 4.2</w:t>
            </w:r>
          </w:p>
        </w:tc>
      </w:tr>
      <w:tr w:rsidR="00FD1B19" w:rsidRPr="003E4D82" w14:paraId="0E570CC5" w14:textId="77777777" w:rsidTr="00730CB7">
        <w:trPr>
          <w:cantSplit/>
          <w:trHeight w:val="629"/>
          <w:tblHeader/>
          <w:jc w:val="center"/>
        </w:trPr>
        <w:tc>
          <w:tcPr>
            <w:tcW w:w="803" w:type="dxa"/>
          </w:tcPr>
          <w:p w14:paraId="69863D85" w14:textId="77777777" w:rsidR="00FD1B19" w:rsidRPr="003E4D82" w:rsidRDefault="00FD1B19" w:rsidP="00730CB7">
            <w:pPr>
              <w:contextualSpacing/>
              <w:rPr>
                <w:rFonts w:cs="Times New Roman"/>
                <w:szCs w:val="28"/>
              </w:rPr>
            </w:pPr>
            <w:r w:rsidRPr="003E4D82">
              <w:rPr>
                <w:rFonts w:cs="Times New Roman"/>
                <w:szCs w:val="28"/>
              </w:rPr>
              <w:t>25</w:t>
            </w:r>
          </w:p>
        </w:tc>
        <w:tc>
          <w:tcPr>
            <w:tcW w:w="1701" w:type="dxa"/>
          </w:tcPr>
          <w:p w14:paraId="5DF30B3B" w14:textId="77777777" w:rsidR="00FD1B19" w:rsidRPr="003E4D82" w:rsidRDefault="00FD1B19" w:rsidP="00730CB7">
            <w:pPr>
              <w:contextualSpacing/>
              <w:rPr>
                <w:rFonts w:eastAsia="Calibri" w:cs="Times New Roman"/>
                <w:szCs w:val="28"/>
              </w:rPr>
            </w:pPr>
          </w:p>
        </w:tc>
        <w:tc>
          <w:tcPr>
            <w:tcW w:w="2552" w:type="dxa"/>
          </w:tcPr>
          <w:p w14:paraId="5002B032" w14:textId="77777777" w:rsidR="00FD1B19" w:rsidRPr="003E4D82" w:rsidRDefault="00FD1B19" w:rsidP="00730CB7">
            <w:pPr>
              <w:contextualSpacing/>
              <w:rPr>
                <w:rFonts w:cs="Times New Roman"/>
                <w:szCs w:val="28"/>
              </w:rPr>
            </w:pPr>
            <w:r w:rsidRPr="003E4D82">
              <w:rPr>
                <w:rFonts w:cs="Times New Roman"/>
                <w:szCs w:val="28"/>
              </w:rPr>
              <w:t>Редактирование текста.</w:t>
            </w:r>
          </w:p>
        </w:tc>
        <w:tc>
          <w:tcPr>
            <w:tcW w:w="2776" w:type="dxa"/>
          </w:tcPr>
          <w:p w14:paraId="122E5F3C" w14:textId="77777777" w:rsidR="00FD1B19" w:rsidRPr="003E4D82" w:rsidRDefault="00FD1B19" w:rsidP="00730CB7">
            <w:pPr>
              <w:contextualSpacing/>
              <w:rPr>
                <w:rFonts w:cs="Times New Roman"/>
                <w:szCs w:val="28"/>
              </w:rPr>
            </w:pPr>
            <w:r w:rsidRPr="003E4D82">
              <w:rPr>
                <w:rFonts w:cs="Times New Roman"/>
                <w:szCs w:val="28"/>
              </w:rPr>
              <w:t xml:space="preserve">Редактирование текста. Работа с фрагментами. Поиск информации. </w:t>
            </w:r>
          </w:p>
        </w:tc>
        <w:tc>
          <w:tcPr>
            <w:tcW w:w="1994" w:type="dxa"/>
          </w:tcPr>
          <w:p w14:paraId="180837F2" w14:textId="77777777" w:rsidR="00FD1B19" w:rsidRPr="003E4D82" w:rsidRDefault="00FD1B19" w:rsidP="00730CB7">
            <w:pPr>
              <w:contextualSpacing/>
              <w:rPr>
                <w:rFonts w:cs="Times New Roman"/>
                <w:szCs w:val="28"/>
              </w:rPr>
            </w:pPr>
            <w:r w:rsidRPr="003E4D82">
              <w:rPr>
                <w:rFonts w:cs="Times New Roman"/>
                <w:szCs w:val="28"/>
              </w:rPr>
              <w:t>П 4.3</w:t>
            </w:r>
          </w:p>
        </w:tc>
      </w:tr>
      <w:tr w:rsidR="00FD1B19" w:rsidRPr="003E4D82" w14:paraId="11BE2A62" w14:textId="77777777" w:rsidTr="00730CB7">
        <w:trPr>
          <w:cantSplit/>
          <w:trHeight w:val="629"/>
          <w:tblHeader/>
          <w:jc w:val="center"/>
        </w:trPr>
        <w:tc>
          <w:tcPr>
            <w:tcW w:w="803" w:type="dxa"/>
          </w:tcPr>
          <w:p w14:paraId="3C918A7A" w14:textId="77777777" w:rsidR="00FD1B19" w:rsidRPr="003E4D82" w:rsidRDefault="00FD1B19" w:rsidP="00730CB7">
            <w:pPr>
              <w:contextualSpacing/>
              <w:rPr>
                <w:rFonts w:cs="Times New Roman"/>
                <w:szCs w:val="28"/>
              </w:rPr>
            </w:pPr>
            <w:r w:rsidRPr="003E4D82">
              <w:rPr>
                <w:rFonts w:cs="Times New Roman"/>
                <w:szCs w:val="28"/>
              </w:rPr>
              <w:lastRenderedPageBreak/>
              <w:t>26</w:t>
            </w:r>
          </w:p>
        </w:tc>
        <w:tc>
          <w:tcPr>
            <w:tcW w:w="1701" w:type="dxa"/>
          </w:tcPr>
          <w:p w14:paraId="367A4AE7" w14:textId="77777777" w:rsidR="00FD1B19" w:rsidRPr="003E4D82" w:rsidRDefault="00FD1B19" w:rsidP="00730CB7">
            <w:pPr>
              <w:contextualSpacing/>
              <w:rPr>
                <w:rFonts w:eastAsia="Calibri" w:cs="Times New Roman"/>
                <w:szCs w:val="28"/>
              </w:rPr>
            </w:pPr>
          </w:p>
        </w:tc>
        <w:tc>
          <w:tcPr>
            <w:tcW w:w="2552" w:type="dxa"/>
          </w:tcPr>
          <w:p w14:paraId="0C985EEE" w14:textId="77777777" w:rsidR="00FD1B19" w:rsidRPr="003E4D82" w:rsidRDefault="00FD1B19" w:rsidP="00730CB7">
            <w:pPr>
              <w:contextualSpacing/>
              <w:rPr>
                <w:rFonts w:cs="Times New Roman"/>
                <w:szCs w:val="28"/>
              </w:rPr>
            </w:pPr>
            <w:r w:rsidRPr="003E4D82">
              <w:rPr>
                <w:rFonts w:cs="Times New Roman"/>
                <w:szCs w:val="28"/>
              </w:rPr>
              <w:t>Форматирование текста. Кодирование.</w:t>
            </w:r>
          </w:p>
        </w:tc>
        <w:tc>
          <w:tcPr>
            <w:tcW w:w="2776" w:type="dxa"/>
          </w:tcPr>
          <w:p w14:paraId="4C7E9039" w14:textId="77777777" w:rsidR="00FD1B19" w:rsidRPr="003E4D82" w:rsidRDefault="00FD1B19" w:rsidP="00730CB7">
            <w:pPr>
              <w:contextualSpacing/>
              <w:rPr>
                <w:rFonts w:cs="Times New Roman"/>
                <w:szCs w:val="28"/>
              </w:rPr>
            </w:pPr>
            <w:r w:rsidRPr="003E4D82">
              <w:rPr>
                <w:rFonts w:cs="Times New Roman"/>
                <w:szCs w:val="28"/>
              </w:rPr>
              <w:t>Форматирование текста. Кодирование.</w:t>
            </w:r>
          </w:p>
        </w:tc>
        <w:tc>
          <w:tcPr>
            <w:tcW w:w="1994" w:type="dxa"/>
          </w:tcPr>
          <w:p w14:paraId="2E6FCAA7" w14:textId="77777777" w:rsidR="00FD1B19" w:rsidRPr="003E4D82" w:rsidRDefault="00FD1B19" w:rsidP="00730CB7">
            <w:pPr>
              <w:contextualSpacing/>
              <w:rPr>
                <w:rFonts w:cs="Times New Roman"/>
                <w:szCs w:val="28"/>
              </w:rPr>
            </w:pPr>
            <w:r w:rsidRPr="003E4D82">
              <w:rPr>
                <w:rFonts w:cs="Times New Roman"/>
                <w:szCs w:val="28"/>
              </w:rPr>
              <w:t>П 4.3</w:t>
            </w:r>
          </w:p>
        </w:tc>
      </w:tr>
      <w:tr w:rsidR="00FD1B19" w:rsidRPr="003E4D82" w14:paraId="52E17534" w14:textId="77777777" w:rsidTr="00730CB7">
        <w:trPr>
          <w:cantSplit/>
          <w:trHeight w:val="629"/>
          <w:tblHeader/>
          <w:jc w:val="center"/>
        </w:trPr>
        <w:tc>
          <w:tcPr>
            <w:tcW w:w="803" w:type="dxa"/>
          </w:tcPr>
          <w:p w14:paraId="476CB08B" w14:textId="77777777" w:rsidR="00FD1B19" w:rsidRPr="003E4D82" w:rsidRDefault="00FD1B19" w:rsidP="00730CB7">
            <w:pPr>
              <w:contextualSpacing/>
              <w:rPr>
                <w:rFonts w:cs="Times New Roman"/>
                <w:szCs w:val="28"/>
              </w:rPr>
            </w:pPr>
            <w:r w:rsidRPr="003E4D82">
              <w:rPr>
                <w:rFonts w:cs="Times New Roman"/>
                <w:szCs w:val="28"/>
              </w:rPr>
              <w:t>27</w:t>
            </w:r>
          </w:p>
        </w:tc>
        <w:tc>
          <w:tcPr>
            <w:tcW w:w="1701" w:type="dxa"/>
          </w:tcPr>
          <w:p w14:paraId="2FBD8E27" w14:textId="77777777" w:rsidR="00FD1B19" w:rsidRPr="003E4D82" w:rsidRDefault="00FD1B19" w:rsidP="00730CB7">
            <w:pPr>
              <w:contextualSpacing/>
              <w:rPr>
                <w:rFonts w:eastAsia="Calibri" w:cs="Times New Roman"/>
                <w:szCs w:val="28"/>
              </w:rPr>
            </w:pPr>
          </w:p>
        </w:tc>
        <w:tc>
          <w:tcPr>
            <w:tcW w:w="2552" w:type="dxa"/>
          </w:tcPr>
          <w:p w14:paraId="160336DA" w14:textId="77777777" w:rsidR="00FD1B19" w:rsidRPr="003E4D82" w:rsidRDefault="00FD1B19" w:rsidP="00730CB7">
            <w:pPr>
              <w:contextualSpacing/>
              <w:rPr>
                <w:rFonts w:cs="Times New Roman"/>
                <w:szCs w:val="28"/>
              </w:rPr>
            </w:pPr>
            <w:r w:rsidRPr="003E4D82">
              <w:rPr>
                <w:rFonts w:cs="Times New Roman"/>
                <w:szCs w:val="28"/>
              </w:rPr>
              <w:t>Таблица.</w:t>
            </w:r>
          </w:p>
        </w:tc>
        <w:tc>
          <w:tcPr>
            <w:tcW w:w="2776" w:type="dxa"/>
          </w:tcPr>
          <w:p w14:paraId="145C0404" w14:textId="77777777" w:rsidR="00FD1B19" w:rsidRPr="003E4D82" w:rsidRDefault="00FD1B19" w:rsidP="00730CB7">
            <w:pPr>
              <w:contextualSpacing/>
              <w:rPr>
                <w:rFonts w:cs="Times New Roman"/>
                <w:szCs w:val="28"/>
              </w:rPr>
            </w:pPr>
            <w:r w:rsidRPr="003E4D82">
              <w:rPr>
                <w:rFonts w:cs="Times New Roman"/>
                <w:szCs w:val="28"/>
              </w:rPr>
              <w:t xml:space="preserve">Табличная форма представления информации. </w:t>
            </w:r>
          </w:p>
        </w:tc>
        <w:tc>
          <w:tcPr>
            <w:tcW w:w="1994" w:type="dxa"/>
          </w:tcPr>
          <w:p w14:paraId="2912D77C" w14:textId="77777777" w:rsidR="00FD1B19" w:rsidRPr="003E4D82" w:rsidRDefault="00FD1B19" w:rsidP="00730CB7">
            <w:pPr>
              <w:contextualSpacing/>
              <w:rPr>
                <w:rFonts w:cs="Times New Roman"/>
                <w:szCs w:val="28"/>
              </w:rPr>
            </w:pPr>
            <w:r w:rsidRPr="003E4D82">
              <w:rPr>
                <w:rFonts w:cs="Times New Roman"/>
                <w:szCs w:val="28"/>
              </w:rPr>
              <w:t>П 4.4</w:t>
            </w:r>
          </w:p>
        </w:tc>
      </w:tr>
      <w:tr w:rsidR="00FD1B19" w:rsidRPr="003E4D82" w14:paraId="5871C4C8" w14:textId="77777777" w:rsidTr="00730CB7">
        <w:trPr>
          <w:cantSplit/>
          <w:trHeight w:val="629"/>
          <w:tblHeader/>
          <w:jc w:val="center"/>
        </w:trPr>
        <w:tc>
          <w:tcPr>
            <w:tcW w:w="803" w:type="dxa"/>
          </w:tcPr>
          <w:p w14:paraId="2E5A3ED5" w14:textId="77777777" w:rsidR="00FD1B19" w:rsidRPr="003E4D82" w:rsidRDefault="00FD1B19" w:rsidP="00730CB7">
            <w:pPr>
              <w:contextualSpacing/>
              <w:rPr>
                <w:rFonts w:cs="Times New Roman"/>
                <w:szCs w:val="28"/>
              </w:rPr>
            </w:pPr>
            <w:r w:rsidRPr="003E4D82">
              <w:rPr>
                <w:rFonts w:cs="Times New Roman"/>
                <w:szCs w:val="28"/>
              </w:rPr>
              <w:t>28</w:t>
            </w:r>
          </w:p>
        </w:tc>
        <w:tc>
          <w:tcPr>
            <w:tcW w:w="1701" w:type="dxa"/>
          </w:tcPr>
          <w:p w14:paraId="57293D48" w14:textId="77777777" w:rsidR="00FD1B19" w:rsidRPr="003E4D82" w:rsidRDefault="00FD1B19" w:rsidP="00730CB7">
            <w:pPr>
              <w:contextualSpacing/>
              <w:rPr>
                <w:rFonts w:eastAsia="Calibri" w:cs="Times New Roman"/>
                <w:szCs w:val="28"/>
              </w:rPr>
            </w:pPr>
          </w:p>
        </w:tc>
        <w:tc>
          <w:tcPr>
            <w:tcW w:w="2552" w:type="dxa"/>
          </w:tcPr>
          <w:p w14:paraId="6420CD11" w14:textId="77777777" w:rsidR="00FD1B19" w:rsidRPr="003E4D82" w:rsidRDefault="00FD1B19" w:rsidP="00730CB7">
            <w:pPr>
              <w:contextualSpacing/>
              <w:rPr>
                <w:rFonts w:cs="Times New Roman"/>
                <w:szCs w:val="28"/>
              </w:rPr>
            </w:pPr>
            <w:r w:rsidRPr="003E4D82">
              <w:rPr>
                <w:rFonts w:cs="Times New Roman"/>
                <w:szCs w:val="28"/>
              </w:rPr>
              <w:t>Распознавание текста.</w:t>
            </w:r>
          </w:p>
        </w:tc>
        <w:tc>
          <w:tcPr>
            <w:tcW w:w="2776" w:type="dxa"/>
          </w:tcPr>
          <w:p w14:paraId="5968042E" w14:textId="77777777" w:rsidR="00FD1B19" w:rsidRPr="003E4D82" w:rsidRDefault="00FD1B19" w:rsidP="00730CB7">
            <w:pPr>
              <w:contextualSpacing/>
              <w:rPr>
                <w:rFonts w:cs="Times New Roman"/>
                <w:szCs w:val="28"/>
              </w:rPr>
            </w:pPr>
            <w:r w:rsidRPr="003E4D82">
              <w:rPr>
                <w:rFonts w:cs="Times New Roman"/>
                <w:szCs w:val="28"/>
              </w:rPr>
              <w:t>Наглядные формы представления информации. Поиск информации.</w:t>
            </w:r>
          </w:p>
        </w:tc>
        <w:tc>
          <w:tcPr>
            <w:tcW w:w="1994" w:type="dxa"/>
          </w:tcPr>
          <w:p w14:paraId="06752DFC" w14:textId="77777777" w:rsidR="00FD1B19" w:rsidRPr="003E4D82" w:rsidRDefault="00FD1B19" w:rsidP="00730CB7">
            <w:pPr>
              <w:contextualSpacing/>
              <w:rPr>
                <w:rFonts w:cs="Times New Roman"/>
                <w:szCs w:val="28"/>
              </w:rPr>
            </w:pPr>
            <w:r w:rsidRPr="003E4D82">
              <w:rPr>
                <w:rFonts w:cs="Times New Roman"/>
                <w:szCs w:val="28"/>
              </w:rPr>
              <w:t>П 4.5</w:t>
            </w:r>
          </w:p>
        </w:tc>
      </w:tr>
      <w:tr w:rsidR="00FD1B19" w:rsidRPr="003E4D82" w14:paraId="085D19F7" w14:textId="77777777" w:rsidTr="00730CB7">
        <w:trPr>
          <w:cantSplit/>
          <w:trHeight w:val="629"/>
          <w:tblHeader/>
          <w:jc w:val="center"/>
        </w:trPr>
        <w:tc>
          <w:tcPr>
            <w:tcW w:w="803" w:type="dxa"/>
          </w:tcPr>
          <w:p w14:paraId="1F971B41" w14:textId="77777777" w:rsidR="00FD1B19" w:rsidRPr="003E4D82" w:rsidRDefault="00FD1B19" w:rsidP="00730CB7">
            <w:pPr>
              <w:contextualSpacing/>
              <w:rPr>
                <w:rFonts w:cs="Times New Roman"/>
                <w:szCs w:val="28"/>
              </w:rPr>
            </w:pPr>
            <w:r w:rsidRPr="003E4D82">
              <w:rPr>
                <w:rFonts w:cs="Times New Roman"/>
                <w:szCs w:val="28"/>
              </w:rPr>
              <w:t>29</w:t>
            </w:r>
          </w:p>
        </w:tc>
        <w:tc>
          <w:tcPr>
            <w:tcW w:w="1701" w:type="dxa"/>
          </w:tcPr>
          <w:p w14:paraId="02FD43FD" w14:textId="77777777" w:rsidR="00FD1B19" w:rsidRPr="003E4D82" w:rsidRDefault="00FD1B19" w:rsidP="00730CB7">
            <w:pPr>
              <w:contextualSpacing/>
              <w:rPr>
                <w:rFonts w:eastAsia="Calibri" w:cs="Times New Roman"/>
                <w:szCs w:val="28"/>
              </w:rPr>
            </w:pPr>
          </w:p>
        </w:tc>
        <w:tc>
          <w:tcPr>
            <w:tcW w:w="2552" w:type="dxa"/>
          </w:tcPr>
          <w:p w14:paraId="4925FD4D" w14:textId="77777777" w:rsidR="00FD1B19" w:rsidRPr="003E4D82" w:rsidRDefault="00FD1B19" w:rsidP="00730CB7">
            <w:pPr>
              <w:contextualSpacing/>
              <w:rPr>
                <w:rFonts w:cs="Times New Roman"/>
                <w:szCs w:val="28"/>
              </w:rPr>
            </w:pPr>
            <w:r w:rsidRPr="003E4D82">
              <w:rPr>
                <w:rFonts w:cs="Times New Roman"/>
                <w:szCs w:val="28"/>
              </w:rPr>
              <w:t>Мультимедиа.</w:t>
            </w:r>
          </w:p>
        </w:tc>
        <w:tc>
          <w:tcPr>
            <w:tcW w:w="2776" w:type="dxa"/>
          </w:tcPr>
          <w:p w14:paraId="51735C40" w14:textId="77777777" w:rsidR="00FD1B19" w:rsidRPr="003E4D82" w:rsidRDefault="00FD1B19" w:rsidP="00730CB7">
            <w:pPr>
              <w:contextualSpacing/>
              <w:rPr>
                <w:rFonts w:cs="Times New Roman"/>
                <w:szCs w:val="28"/>
              </w:rPr>
            </w:pPr>
            <w:r w:rsidRPr="003E4D82">
              <w:rPr>
                <w:rFonts w:cs="Times New Roman"/>
                <w:szCs w:val="28"/>
              </w:rPr>
              <w:t>Создание движущихся изображений.</w:t>
            </w:r>
          </w:p>
        </w:tc>
        <w:tc>
          <w:tcPr>
            <w:tcW w:w="1994" w:type="dxa"/>
          </w:tcPr>
          <w:p w14:paraId="51A6D598" w14:textId="77777777" w:rsidR="00FD1B19" w:rsidRPr="003E4D82" w:rsidRDefault="00FD1B19" w:rsidP="00730CB7">
            <w:pPr>
              <w:contextualSpacing/>
              <w:rPr>
                <w:rFonts w:cs="Times New Roman"/>
                <w:szCs w:val="28"/>
              </w:rPr>
            </w:pPr>
            <w:r w:rsidRPr="003E4D82">
              <w:rPr>
                <w:rFonts w:cs="Times New Roman"/>
                <w:szCs w:val="28"/>
              </w:rPr>
              <w:t>П 5.1</w:t>
            </w:r>
          </w:p>
        </w:tc>
      </w:tr>
      <w:tr w:rsidR="00FD1B19" w:rsidRPr="003E4D82" w14:paraId="733ADCFB" w14:textId="77777777" w:rsidTr="00730CB7">
        <w:trPr>
          <w:cantSplit/>
          <w:trHeight w:val="629"/>
          <w:tblHeader/>
          <w:jc w:val="center"/>
        </w:trPr>
        <w:tc>
          <w:tcPr>
            <w:tcW w:w="803" w:type="dxa"/>
          </w:tcPr>
          <w:p w14:paraId="76B9C1DD" w14:textId="77777777" w:rsidR="00FD1B19" w:rsidRPr="003E4D82" w:rsidRDefault="00FD1B19" w:rsidP="00730CB7">
            <w:pPr>
              <w:contextualSpacing/>
              <w:rPr>
                <w:rFonts w:cs="Times New Roman"/>
                <w:szCs w:val="28"/>
              </w:rPr>
            </w:pPr>
            <w:r w:rsidRPr="003E4D82">
              <w:rPr>
                <w:rFonts w:cs="Times New Roman"/>
                <w:szCs w:val="28"/>
              </w:rPr>
              <w:t>30</w:t>
            </w:r>
          </w:p>
        </w:tc>
        <w:tc>
          <w:tcPr>
            <w:tcW w:w="1701" w:type="dxa"/>
          </w:tcPr>
          <w:p w14:paraId="4F4F30C6" w14:textId="77777777" w:rsidR="00FD1B19" w:rsidRPr="003E4D82" w:rsidRDefault="00FD1B19" w:rsidP="00730CB7">
            <w:pPr>
              <w:contextualSpacing/>
              <w:rPr>
                <w:rFonts w:eastAsia="Calibri" w:cs="Times New Roman"/>
                <w:szCs w:val="28"/>
              </w:rPr>
            </w:pPr>
          </w:p>
        </w:tc>
        <w:tc>
          <w:tcPr>
            <w:tcW w:w="2552" w:type="dxa"/>
          </w:tcPr>
          <w:p w14:paraId="2C0EEE94" w14:textId="77777777" w:rsidR="00FD1B19" w:rsidRPr="003E4D82" w:rsidRDefault="00FD1B19" w:rsidP="00730CB7">
            <w:pPr>
              <w:contextualSpacing/>
              <w:rPr>
                <w:rFonts w:cs="Times New Roman"/>
                <w:szCs w:val="28"/>
              </w:rPr>
            </w:pPr>
            <w:r w:rsidRPr="003E4D82">
              <w:rPr>
                <w:rFonts w:cs="Times New Roman"/>
                <w:szCs w:val="28"/>
              </w:rPr>
              <w:t>Компьютерные презентации.</w:t>
            </w:r>
          </w:p>
        </w:tc>
        <w:tc>
          <w:tcPr>
            <w:tcW w:w="2776" w:type="dxa"/>
          </w:tcPr>
          <w:p w14:paraId="53E364A7" w14:textId="77777777" w:rsidR="00FD1B19" w:rsidRPr="003E4D82" w:rsidRDefault="00FD1B19" w:rsidP="00730CB7">
            <w:pPr>
              <w:shd w:val="clear" w:color="auto" w:fill="FFFFFF"/>
              <w:ind w:right="14" w:firstLine="709"/>
              <w:contextualSpacing/>
              <w:rPr>
                <w:rFonts w:cs="Times New Roman"/>
                <w:szCs w:val="28"/>
              </w:rPr>
            </w:pPr>
            <w:r w:rsidRPr="003E4D82">
              <w:rPr>
                <w:rFonts w:cs="Times New Roman"/>
                <w:szCs w:val="28"/>
              </w:rPr>
              <w:t>Программа создания перезентации.</w:t>
            </w:r>
          </w:p>
        </w:tc>
        <w:tc>
          <w:tcPr>
            <w:tcW w:w="1994" w:type="dxa"/>
          </w:tcPr>
          <w:p w14:paraId="5599400C" w14:textId="77777777" w:rsidR="00FD1B19" w:rsidRPr="003E4D82" w:rsidRDefault="00FD1B19" w:rsidP="00730CB7">
            <w:pPr>
              <w:contextualSpacing/>
              <w:rPr>
                <w:rFonts w:cs="Times New Roman"/>
                <w:szCs w:val="28"/>
              </w:rPr>
            </w:pPr>
            <w:r w:rsidRPr="003E4D82">
              <w:rPr>
                <w:rFonts w:cs="Times New Roman"/>
                <w:szCs w:val="28"/>
              </w:rPr>
              <w:t>П 5.2</w:t>
            </w:r>
          </w:p>
        </w:tc>
      </w:tr>
      <w:tr w:rsidR="00FD1B19" w:rsidRPr="003E4D82" w14:paraId="67C47798" w14:textId="77777777" w:rsidTr="00730CB7">
        <w:trPr>
          <w:cantSplit/>
          <w:trHeight w:val="629"/>
          <w:tblHeader/>
          <w:jc w:val="center"/>
        </w:trPr>
        <w:tc>
          <w:tcPr>
            <w:tcW w:w="803" w:type="dxa"/>
          </w:tcPr>
          <w:p w14:paraId="343C741B" w14:textId="77777777" w:rsidR="00FD1B19" w:rsidRPr="003E4D82" w:rsidRDefault="00FD1B19" w:rsidP="00730CB7">
            <w:pPr>
              <w:contextualSpacing/>
              <w:rPr>
                <w:rFonts w:cs="Times New Roman"/>
                <w:szCs w:val="28"/>
              </w:rPr>
            </w:pPr>
            <w:r w:rsidRPr="003E4D82">
              <w:rPr>
                <w:rFonts w:cs="Times New Roman"/>
                <w:szCs w:val="28"/>
              </w:rPr>
              <w:t>31</w:t>
            </w:r>
          </w:p>
        </w:tc>
        <w:tc>
          <w:tcPr>
            <w:tcW w:w="1701" w:type="dxa"/>
          </w:tcPr>
          <w:p w14:paraId="0E3F1172" w14:textId="77777777" w:rsidR="00FD1B19" w:rsidRPr="003E4D82" w:rsidRDefault="00FD1B19" w:rsidP="00730CB7">
            <w:pPr>
              <w:contextualSpacing/>
              <w:rPr>
                <w:rFonts w:eastAsia="Calibri" w:cs="Times New Roman"/>
                <w:szCs w:val="28"/>
              </w:rPr>
            </w:pPr>
          </w:p>
        </w:tc>
        <w:tc>
          <w:tcPr>
            <w:tcW w:w="2552" w:type="dxa"/>
          </w:tcPr>
          <w:p w14:paraId="248CE987" w14:textId="77777777" w:rsidR="00FD1B19" w:rsidRPr="003E4D82" w:rsidRDefault="00FD1B19" w:rsidP="00730CB7">
            <w:pPr>
              <w:contextualSpacing/>
              <w:rPr>
                <w:rFonts w:cs="Times New Roman"/>
                <w:szCs w:val="28"/>
              </w:rPr>
            </w:pPr>
            <w:r w:rsidRPr="003E4D82">
              <w:rPr>
                <w:rFonts w:cs="Times New Roman"/>
                <w:szCs w:val="28"/>
              </w:rPr>
              <w:t>Создание презентации.</w:t>
            </w:r>
          </w:p>
        </w:tc>
        <w:tc>
          <w:tcPr>
            <w:tcW w:w="2776" w:type="dxa"/>
          </w:tcPr>
          <w:p w14:paraId="4CE7B2D7" w14:textId="77777777" w:rsidR="00FD1B19" w:rsidRPr="003E4D82" w:rsidRDefault="00FD1B19" w:rsidP="00730CB7">
            <w:pPr>
              <w:contextualSpacing/>
              <w:rPr>
                <w:rFonts w:cs="Times New Roman"/>
                <w:szCs w:val="28"/>
              </w:rPr>
            </w:pPr>
            <w:r w:rsidRPr="003E4D82">
              <w:rPr>
                <w:rFonts w:cs="Times New Roman"/>
                <w:szCs w:val="28"/>
              </w:rPr>
              <w:t>Знакомство с возможностями программы создания презентации.</w:t>
            </w:r>
          </w:p>
        </w:tc>
        <w:tc>
          <w:tcPr>
            <w:tcW w:w="1994" w:type="dxa"/>
          </w:tcPr>
          <w:p w14:paraId="6FC4B0ED" w14:textId="77777777" w:rsidR="00FD1B19" w:rsidRPr="003E4D82" w:rsidRDefault="00FD1B19" w:rsidP="00730CB7">
            <w:pPr>
              <w:contextualSpacing/>
              <w:rPr>
                <w:rFonts w:cs="Times New Roman"/>
                <w:szCs w:val="28"/>
              </w:rPr>
            </w:pPr>
            <w:r w:rsidRPr="003E4D82">
              <w:rPr>
                <w:rFonts w:cs="Times New Roman"/>
                <w:szCs w:val="28"/>
              </w:rPr>
              <w:t>П 5.2</w:t>
            </w:r>
          </w:p>
        </w:tc>
      </w:tr>
      <w:tr w:rsidR="00FD1B19" w:rsidRPr="003E4D82" w14:paraId="2B11DDF3" w14:textId="77777777" w:rsidTr="00730CB7">
        <w:trPr>
          <w:cantSplit/>
          <w:trHeight w:val="629"/>
          <w:tblHeader/>
          <w:jc w:val="center"/>
        </w:trPr>
        <w:tc>
          <w:tcPr>
            <w:tcW w:w="803" w:type="dxa"/>
          </w:tcPr>
          <w:p w14:paraId="772CFA07" w14:textId="77777777" w:rsidR="00FD1B19" w:rsidRPr="003E4D82" w:rsidRDefault="00FD1B19" w:rsidP="00730CB7">
            <w:pPr>
              <w:contextualSpacing/>
              <w:rPr>
                <w:rFonts w:cs="Times New Roman"/>
                <w:szCs w:val="28"/>
              </w:rPr>
            </w:pPr>
            <w:r w:rsidRPr="003E4D82">
              <w:rPr>
                <w:rFonts w:cs="Times New Roman"/>
                <w:szCs w:val="28"/>
              </w:rPr>
              <w:t>32</w:t>
            </w:r>
          </w:p>
        </w:tc>
        <w:tc>
          <w:tcPr>
            <w:tcW w:w="1701" w:type="dxa"/>
          </w:tcPr>
          <w:p w14:paraId="1380C965" w14:textId="77777777" w:rsidR="00FD1B19" w:rsidRPr="003E4D82" w:rsidRDefault="00FD1B19" w:rsidP="00730CB7">
            <w:pPr>
              <w:contextualSpacing/>
              <w:rPr>
                <w:rFonts w:eastAsia="Calibri" w:cs="Times New Roman"/>
                <w:szCs w:val="28"/>
              </w:rPr>
            </w:pPr>
          </w:p>
        </w:tc>
        <w:tc>
          <w:tcPr>
            <w:tcW w:w="2552" w:type="dxa"/>
          </w:tcPr>
          <w:p w14:paraId="4EBADC11" w14:textId="77777777" w:rsidR="00FD1B19" w:rsidRPr="003E4D82" w:rsidRDefault="00FD1B19" w:rsidP="00730CB7">
            <w:pPr>
              <w:contextualSpacing/>
              <w:rPr>
                <w:rFonts w:cs="Times New Roman"/>
                <w:szCs w:val="28"/>
              </w:rPr>
            </w:pPr>
            <w:r w:rsidRPr="003E4D82">
              <w:rPr>
                <w:rFonts w:cs="Times New Roman"/>
                <w:szCs w:val="28"/>
              </w:rPr>
              <w:t>Создание презентации</w:t>
            </w:r>
          </w:p>
        </w:tc>
        <w:tc>
          <w:tcPr>
            <w:tcW w:w="2776" w:type="dxa"/>
          </w:tcPr>
          <w:p w14:paraId="719950BD" w14:textId="77777777" w:rsidR="00FD1B19" w:rsidRPr="003E4D82" w:rsidRDefault="00FD1B19" w:rsidP="00730CB7">
            <w:pPr>
              <w:contextualSpacing/>
              <w:rPr>
                <w:rFonts w:cs="Times New Roman"/>
                <w:szCs w:val="28"/>
              </w:rPr>
            </w:pPr>
            <w:r w:rsidRPr="003E4D82">
              <w:rPr>
                <w:rFonts w:cs="Times New Roman"/>
                <w:szCs w:val="28"/>
              </w:rPr>
              <w:t>Создание движущихся изображений в Power Point.</w:t>
            </w:r>
          </w:p>
        </w:tc>
        <w:tc>
          <w:tcPr>
            <w:tcW w:w="1994" w:type="dxa"/>
          </w:tcPr>
          <w:p w14:paraId="21BB5753" w14:textId="77777777" w:rsidR="00FD1B19" w:rsidRPr="003E4D82" w:rsidRDefault="00FD1B19" w:rsidP="00730CB7">
            <w:pPr>
              <w:contextualSpacing/>
              <w:rPr>
                <w:rFonts w:cs="Times New Roman"/>
                <w:szCs w:val="28"/>
              </w:rPr>
            </w:pPr>
            <w:r w:rsidRPr="003E4D82">
              <w:rPr>
                <w:rFonts w:cs="Times New Roman"/>
                <w:szCs w:val="28"/>
              </w:rPr>
              <w:t>П 5.2</w:t>
            </w:r>
          </w:p>
        </w:tc>
      </w:tr>
      <w:tr w:rsidR="00FD1B19" w:rsidRPr="003E4D82" w14:paraId="18F83689" w14:textId="77777777" w:rsidTr="00730CB7">
        <w:trPr>
          <w:cantSplit/>
          <w:trHeight w:val="629"/>
          <w:tblHeader/>
          <w:jc w:val="center"/>
        </w:trPr>
        <w:tc>
          <w:tcPr>
            <w:tcW w:w="803" w:type="dxa"/>
          </w:tcPr>
          <w:p w14:paraId="677C821A" w14:textId="77777777" w:rsidR="00FD1B19" w:rsidRPr="003E4D82" w:rsidRDefault="00FD1B19" w:rsidP="00730CB7">
            <w:pPr>
              <w:contextualSpacing/>
              <w:rPr>
                <w:rFonts w:cs="Times New Roman"/>
                <w:szCs w:val="28"/>
              </w:rPr>
            </w:pPr>
            <w:r w:rsidRPr="003E4D82">
              <w:rPr>
                <w:rFonts w:cs="Times New Roman"/>
                <w:szCs w:val="28"/>
              </w:rPr>
              <w:t>33</w:t>
            </w:r>
          </w:p>
        </w:tc>
        <w:tc>
          <w:tcPr>
            <w:tcW w:w="1701" w:type="dxa"/>
          </w:tcPr>
          <w:p w14:paraId="2E97FC95" w14:textId="77777777" w:rsidR="00FD1B19" w:rsidRPr="003E4D82" w:rsidRDefault="00FD1B19" w:rsidP="00730CB7">
            <w:pPr>
              <w:contextualSpacing/>
              <w:rPr>
                <w:rFonts w:eastAsia="Calibri" w:cs="Times New Roman"/>
                <w:szCs w:val="28"/>
              </w:rPr>
            </w:pPr>
          </w:p>
        </w:tc>
        <w:tc>
          <w:tcPr>
            <w:tcW w:w="2552" w:type="dxa"/>
          </w:tcPr>
          <w:p w14:paraId="17C1B181" w14:textId="77777777" w:rsidR="00FD1B19" w:rsidRPr="003E4D82" w:rsidRDefault="00FD1B19" w:rsidP="00730CB7">
            <w:pPr>
              <w:contextualSpacing/>
              <w:rPr>
                <w:rFonts w:cs="Times New Roman"/>
                <w:szCs w:val="28"/>
              </w:rPr>
            </w:pPr>
            <w:r w:rsidRPr="003E4D82">
              <w:rPr>
                <w:rFonts w:cs="Times New Roman"/>
                <w:szCs w:val="28"/>
              </w:rPr>
              <w:t>Разработка презентации</w:t>
            </w:r>
          </w:p>
        </w:tc>
        <w:tc>
          <w:tcPr>
            <w:tcW w:w="2776" w:type="dxa"/>
          </w:tcPr>
          <w:p w14:paraId="7CC35F60" w14:textId="77777777" w:rsidR="00FD1B19" w:rsidRPr="003E4D82" w:rsidRDefault="00FD1B19" w:rsidP="00730CB7">
            <w:pPr>
              <w:contextualSpacing/>
              <w:rPr>
                <w:rFonts w:cs="Times New Roman"/>
                <w:szCs w:val="28"/>
              </w:rPr>
            </w:pPr>
            <w:r w:rsidRPr="003E4D82">
              <w:rPr>
                <w:rFonts w:cs="Times New Roman"/>
                <w:szCs w:val="28"/>
              </w:rPr>
              <w:t>Создание движущихся изображений в Power Point.</w:t>
            </w:r>
          </w:p>
        </w:tc>
        <w:tc>
          <w:tcPr>
            <w:tcW w:w="1994" w:type="dxa"/>
          </w:tcPr>
          <w:p w14:paraId="6E2EEAF2" w14:textId="77777777" w:rsidR="00FD1B19" w:rsidRPr="003E4D82" w:rsidRDefault="00FD1B19" w:rsidP="00730CB7">
            <w:pPr>
              <w:contextualSpacing/>
              <w:rPr>
                <w:rFonts w:cs="Times New Roman"/>
                <w:szCs w:val="28"/>
              </w:rPr>
            </w:pPr>
            <w:r w:rsidRPr="003E4D82">
              <w:rPr>
                <w:rFonts w:cs="Times New Roman"/>
                <w:szCs w:val="28"/>
              </w:rPr>
              <w:t>П 5.2</w:t>
            </w:r>
          </w:p>
        </w:tc>
      </w:tr>
      <w:tr w:rsidR="00FD1B19" w:rsidRPr="003E4D82" w14:paraId="722A63F4" w14:textId="77777777" w:rsidTr="00730CB7">
        <w:trPr>
          <w:cantSplit/>
          <w:trHeight w:val="629"/>
          <w:tblHeader/>
          <w:jc w:val="center"/>
        </w:trPr>
        <w:tc>
          <w:tcPr>
            <w:tcW w:w="803" w:type="dxa"/>
          </w:tcPr>
          <w:p w14:paraId="0550D98D" w14:textId="77777777" w:rsidR="00FD1B19" w:rsidRPr="003E4D82" w:rsidRDefault="00FD1B19" w:rsidP="00730CB7">
            <w:pPr>
              <w:contextualSpacing/>
              <w:rPr>
                <w:rFonts w:cs="Times New Roman"/>
                <w:szCs w:val="28"/>
              </w:rPr>
            </w:pPr>
            <w:r w:rsidRPr="003E4D82">
              <w:rPr>
                <w:rFonts w:cs="Times New Roman"/>
                <w:szCs w:val="28"/>
              </w:rPr>
              <w:t>34</w:t>
            </w:r>
          </w:p>
        </w:tc>
        <w:tc>
          <w:tcPr>
            <w:tcW w:w="1701" w:type="dxa"/>
          </w:tcPr>
          <w:p w14:paraId="09B6970B" w14:textId="77777777" w:rsidR="00FD1B19" w:rsidRPr="003E4D82" w:rsidRDefault="00FD1B19" w:rsidP="00730CB7">
            <w:pPr>
              <w:contextualSpacing/>
              <w:rPr>
                <w:rFonts w:eastAsia="Calibri" w:cs="Times New Roman"/>
                <w:szCs w:val="28"/>
              </w:rPr>
            </w:pPr>
          </w:p>
        </w:tc>
        <w:tc>
          <w:tcPr>
            <w:tcW w:w="2552" w:type="dxa"/>
          </w:tcPr>
          <w:p w14:paraId="3CCD49E7" w14:textId="77777777" w:rsidR="00FD1B19" w:rsidRPr="003E4D82" w:rsidRDefault="00FD1B19" w:rsidP="00730CB7">
            <w:pPr>
              <w:contextualSpacing/>
              <w:rPr>
                <w:rFonts w:cs="Times New Roman"/>
                <w:szCs w:val="28"/>
              </w:rPr>
            </w:pPr>
            <w:r w:rsidRPr="003E4D82">
              <w:rPr>
                <w:rFonts w:cs="Times New Roman"/>
                <w:szCs w:val="28"/>
              </w:rPr>
              <w:t>Практическая работа по разработке презентации</w:t>
            </w:r>
          </w:p>
        </w:tc>
        <w:tc>
          <w:tcPr>
            <w:tcW w:w="2776" w:type="dxa"/>
          </w:tcPr>
          <w:p w14:paraId="2A98F2A5" w14:textId="77777777" w:rsidR="00FD1B19" w:rsidRPr="003E4D82" w:rsidRDefault="00FD1B19" w:rsidP="00730CB7">
            <w:pPr>
              <w:contextualSpacing/>
              <w:rPr>
                <w:rFonts w:cs="Times New Roman"/>
                <w:szCs w:val="28"/>
              </w:rPr>
            </w:pPr>
            <w:r w:rsidRPr="003E4D82">
              <w:rPr>
                <w:rFonts w:cs="Times New Roman"/>
                <w:szCs w:val="28"/>
              </w:rPr>
              <w:t>Создание движущихся изображений в Power Point.</w:t>
            </w:r>
          </w:p>
        </w:tc>
        <w:tc>
          <w:tcPr>
            <w:tcW w:w="1994" w:type="dxa"/>
          </w:tcPr>
          <w:p w14:paraId="48A1619B" w14:textId="77777777" w:rsidR="00FD1B19" w:rsidRPr="003E4D82" w:rsidRDefault="00FD1B19" w:rsidP="00730CB7">
            <w:pPr>
              <w:contextualSpacing/>
              <w:rPr>
                <w:rFonts w:cs="Times New Roman"/>
                <w:szCs w:val="28"/>
              </w:rPr>
            </w:pPr>
            <w:r w:rsidRPr="003E4D82">
              <w:rPr>
                <w:rFonts w:cs="Times New Roman"/>
                <w:szCs w:val="28"/>
              </w:rPr>
              <w:t>П 5.2</w:t>
            </w:r>
          </w:p>
        </w:tc>
      </w:tr>
    </w:tbl>
    <w:p w14:paraId="5F497004" w14:textId="77777777" w:rsidR="00FD1B19" w:rsidRPr="003E4D82" w:rsidRDefault="00FD1B19" w:rsidP="00FD1B19">
      <w:pPr>
        <w:tabs>
          <w:tab w:val="left" w:pos="0"/>
        </w:tabs>
        <w:contextualSpacing/>
        <w:rPr>
          <w:rFonts w:cs="Times New Roman"/>
          <w:szCs w:val="28"/>
        </w:rPr>
      </w:pPr>
    </w:p>
    <w:p w14:paraId="1F5B2458" w14:textId="77777777" w:rsidR="00FD1B19" w:rsidRDefault="00FD1B19" w:rsidP="00FD1B19">
      <w:pPr>
        <w:contextualSpacing/>
        <w:rPr>
          <w:rFonts w:cs="Times New Roman"/>
          <w:szCs w:val="28"/>
        </w:rPr>
      </w:pPr>
    </w:p>
    <w:p w14:paraId="068E041C" w14:textId="77777777" w:rsidR="00FD1B19" w:rsidRDefault="00FD1B19" w:rsidP="00FD1B19">
      <w:pPr>
        <w:contextualSpacing/>
        <w:rPr>
          <w:rFonts w:cs="Times New Roman"/>
          <w:szCs w:val="28"/>
        </w:rPr>
      </w:pPr>
    </w:p>
    <w:p w14:paraId="11406C3C" w14:textId="77777777" w:rsidR="00FD1B19" w:rsidRDefault="00FD1B19" w:rsidP="00FD1B19">
      <w:pPr>
        <w:contextualSpacing/>
        <w:rPr>
          <w:rFonts w:cs="Times New Roman"/>
          <w:szCs w:val="28"/>
        </w:rPr>
      </w:pPr>
    </w:p>
    <w:p w14:paraId="6F84E6E7" w14:textId="77777777" w:rsidR="00FD1B19" w:rsidRDefault="00FD1B19" w:rsidP="00FD1B19">
      <w:pPr>
        <w:contextualSpacing/>
        <w:rPr>
          <w:rFonts w:cs="Times New Roman"/>
          <w:szCs w:val="28"/>
        </w:rPr>
      </w:pPr>
    </w:p>
    <w:p w14:paraId="589B1318" w14:textId="77777777" w:rsidR="00FD1B19" w:rsidRDefault="00FD1B19" w:rsidP="00FD1B19">
      <w:pPr>
        <w:contextualSpacing/>
        <w:rPr>
          <w:rFonts w:cs="Times New Roman"/>
          <w:szCs w:val="28"/>
        </w:rPr>
      </w:pPr>
    </w:p>
    <w:p w14:paraId="50385E34" w14:textId="77777777" w:rsidR="00FD1B19" w:rsidRDefault="00FD1B19" w:rsidP="00FD1B19">
      <w:pPr>
        <w:contextualSpacing/>
        <w:rPr>
          <w:rFonts w:cs="Times New Roman"/>
          <w:szCs w:val="28"/>
        </w:rPr>
      </w:pPr>
    </w:p>
    <w:p w14:paraId="1D82CC9B" w14:textId="77777777" w:rsidR="00FD1B19" w:rsidRDefault="00FD1B19" w:rsidP="00FD1B19">
      <w:pPr>
        <w:contextualSpacing/>
        <w:rPr>
          <w:rFonts w:cs="Times New Roman"/>
          <w:szCs w:val="28"/>
        </w:rPr>
      </w:pPr>
    </w:p>
    <w:p w14:paraId="3DF0165F" w14:textId="77777777" w:rsidR="00FD1B19" w:rsidRDefault="00FD1B19" w:rsidP="00FD1B19">
      <w:pPr>
        <w:contextualSpacing/>
        <w:rPr>
          <w:rFonts w:cs="Times New Roman"/>
          <w:szCs w:val="28"/>
        </w:rPr>
      </w:pPr>
    </w:p>
    <w:p w14:paraId="3E971FF7" w14:textId="77777777" w:rsidR="00FD1B19" w:rsidRDefault="00FD1B19" w:rsidP="00FD1B19">
      <w:pPr>
        <w:contextualSpacing/>
        <w:rPr>
          <w:rFonts w:cs="Times New Roman"/>
          <w:szCs w:val="28"/>
        </w:rPr>
      </w:pPr>
    </w:p>
    <w:p w14:paraId="46B21E52" w14:textId="77777777" w:rsidR="00FD1B19" w:rsidRDefault="00FD1B19" w:rsidP="00FD1B19">
      <w:pPr>
        <w:contextualSpacing/>
        <w:rPr>
          <w:rFonts w:cs="Times New Roman"/>
          <w:szCs w:val="28"/>
        </w:rPr>
      </w:pPr>
    </w:p>
    <w:p w14:paraId="3A421697" w14:textId="77777777" w:rsidR="00FD1B19" w:rsidRPr="003E4D82" w:rsidRDefault="00FD1B19" w:rsidP="00FD1B19">
      <w:pPr>
        <w:contextualSpacing/>
        <w:rPr>
          <w:rFonts w:cs="Times New Roman"/>
          <w:szCs w:val="28"/>
        </w:rPr>
      </w:pPr>
    </w:p>
    <w:p w14:paraId="146980CA" w14:textId="77777777" w:rsidR="00FD1B19" w:rsidRPr="003E4D82" w:rsidRDefault="00FD1B19" w:rsidP="00FD1B19">
      <w:pPr>
        <w:contextualSpacing/>
        <w:rPr>
          <w:rFonts w:cs="Times New Roman"/>
          <w:b/>
          <w:szCs w:val="28"/>
        </w:rPr>
      </w:pPr>
      <w:r w:rsidRPr="003E4D82">
        <w:rPr>
          <w:rFonts w:cs="Times New Roman"/>
          <w:b/>
          <w:szCs w:val="28"/>
        </w:rPr>
        <w:lastRenderedPageBreak/>
        <w:t>Литература</w:t>
      </w:r>
    </w:p>
    <w:p w14:paraId="2E7E885F"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b/>
          <w:sz w:val="28"/>
          <w:szCs w:val="28"/>
        </w:rPr>
      </w:pPr>
    </w:p>
    <w:p w14:paraId="474266D3" w14:textId="77777777" w:rsidR="00FD1B19" w:rsidRPr="003E4D82" w:rsidRDefault="00FD1B19" w:rsidP="00FD1B19">
      <w:pPr>
        <w:pStyle w:val="a3"/>
        <w:tabs>
          <w:tab w:val="left" w:pos="1134"/>
        </w:tabs>
        <w:spacing w:after="0" w:line="240" w:lineRule="auto"/>
        <w:ind w:left="0" w:firstLine="709"/>
        <w:jc w:val="both"/>
        <w:rPr>
          <w:rFonts w:ascii="Times New Roman" w:hAnsi="Times New Roman" w:cs="Times New Roman"/>
          <w:b/>
          <w:sz w:val="28"/>
          <w:szCs w:val="28"/>
        </w:rPr>
      </w:pPr>
      <w:r w:rsidRPr="003E4D82">
        <w:rPr>
          <w:rFonts w:ascii="Times New Roman" w:hAnsi="Times New Roman" w:cs="Times New Roman"/>
          <w:b/>
          <w:sz w:val="28"/>
          <w:szCs w:val="28"/>
        </w:rPr>
        <w:t>Основная:</w:t>
      </w:r>
    </w:p>
    <w:p w14:paraId="596F7CF9" w14:textId="77777777" w:rsidR="00FD1B19" w:rsidRPr="003E4D82" w:rsidRDefault="00FD1B19" w:rsidP="00FD1B19">
      <w:pPr>
        <w:pStyle w:val="a3"/>
        <w:numPr>
          <w:ilvl w:val="0"/>
          <w:numId w:val="20"/>
        </w:numPr>
        <w:tabs>
          <w:tab w:val="left" w:pos="1134"/>
        </w:tabs>
        <w:spacing w:after="0" w:line="240" w:lineRule="auto"/>
        <w:jc w:val="both"/>
        <w:rPr>
          <w:rFonts w:ascii="Times New Roman" w:hAnsi="Times New Roman" w:cs="Times New Roman"/>
          <w:sz w:val="28"/>
          <w:szCs w:val="28"/>
        </w:rPr>
      </w:pPr>
      <w:r w:rsidRPr="003E4D82">
        <w:rPr>
          <w:rFonts w:ascii="Times New Roman" w:hAnsi="Times New Roman" w:cs="Times New Roman"/>
          <w:sz w:val="28"/>
          <w:szCs w:val="28"/>
        </w:rPr>
        <w:t>Информатика. УМК для основной школы [Электронный ресурс] : 5–6 классы. 7—9 классы. Методическое пособие /Автор-составитель: М. Н. Бородин. - М. : БИНОМ. Лаборатория знаний, 2013. —108 с. : ил.ISBN 978-5-9963-1462-1</w:t>
      </w:r>
    </w:p>
    <w:p w14:paraId="251A51DF" w14:textId="77777777" w:rsidR="00FD1B19" w:rsidRPr="003E4D82" w:rsidRDefault="00FD1B19" w:rsidP="00FD1B19">
      <w:pPr>
        <w:pStyle w:val="a9"/>
        <w:numPr>
          <w:ilvl w:val="0"/>
          <w:numId w:val="20"/>
        </w:numPr>
        <w:spacing w:before="0" w:beforeAutospacing="0" w:after="0" w:afterAutospacing="0"/>
        <w:contextualSpacing/>
        <w:jc w:val="both"/>
        <w:rPr>
          <w:sz w:val="28"/>
          <w:szCs w:val="28"/>
        </w:rPr>
      </w:pPr>
      <w:r w:rsidRPr="003E4D82">
        <w:rPr>
          <w:sz w:val="28"/>
          <w:szCs w:val="28"/>
        </w:rPr>
        <w:t>Босова Л.Л. Информатика: Учебник для 7 класса. – М.: БИНОМ. Лаборатория знаний, 2013.</w:t>
      </w:r>
    </w:p>
    <w:p w14:paraId="7DC3A3B0" w14:textId="77777777" w:rsidR="00FD1B19" w:rsidRPr="003E4D82" w:rsidRDefault="00FD1B19" w:rsidP="00FD1B19">
      <w:pPr>
        <w:pStyle w:val="a9"/>
        <w:numPr>
          <w:ilvl w:val="0"/>
          <w:numId w:val="20"/>
        </w:numPr>
        <w:spacing w:before="0" w:beforeAutospacing="0" w:after="0" w:afterAutospacing="0"/>
        <w:contextualSpacing/>
        <w:jc w:val="both"/>
        <w:rPr>
          <w:sz w:val="28"/>
          <w:szCs w:val="28"/>
        </w:rPr>
      </w:pPr>
      <w:r w:rsidRPr="003E4D82">
        <w:rPr>
          <w:sz w:val="28"/>
          <w:szCs w:val="28"/>
        </w:rPr>
        <w:t>Босова Л.Л. Информатика: Рабочая тетрадь для 7 класса. – М.: БИНОМ. Лаборатория знаний, 2007.</w:t>
      </w:r>
    </w:p>
    <w:p w14:paraId="556B824F" w14:textId="77777777" w:rsidR="00FD1B19" w:rsidRPr="003E4D82" w:rsidRDefault="00FD1B19" w:rsidP="00FD1B19">
      <w:pPr>
        <w:pStyle w:val="a9"/>
        <w:numPr>
          <w:ilvl w:val="0"/>
          <w:numId w:val="20"/>
        </w:numPr>
        <w:spacing w:before="0" w:beforeAutospacing="0" w:after="0" w:afterAutospacing="0"/>
        <w:contextualSpacing/>
        <w:jc w:val="both"/>
        <w:rPr>
          <w:sz w:val="28"/>
          <w:szCs w:val="28"/>
        </w:rPr>
      </w:pPr>
      <w:r w:rsidRPr="003E4D82">
        <w:rPr>
          <w:sz w:val="28"/>
          <w:szCs w:val="28"/>
        </w:rPr>
        <w:t>Босова Л.Л., Босова А.Ю. Уроки информатики в 5–7 классах: методическое пособие. – М.: БИНОМ. Лаборатория знаний, 2007.</w:t>
      </w:r>
    </w:p>
    <w:p w14:paraId="1872F5C8" w14:textId="77777777" w:rsidR="00FD1B19" w:rsidRPr="003E4D82" w:rsidRDefault="00FD1B19" w:rsidP="00FD1B19">
      <w:pPr>
        <w:pStyle w:val="a9"/>
        <w:numPr>
          <w:ilvl w:val="0"/>
          <w:numId w:val="20"/>
        </w:numPr>
        <w:spacing w:before="0" w:beforeAutospacing="0" w:after="0" w:afterAutospacing="0"/>
        <w:contextualSpacing/>
        <w:jc w:val="both"/>
        <w:rPr>
          <w:sz w:val="28"/>
          <w:szCs w:val="28"/>
        </w:rPr>
      </w:pPr>
      <w:r w:rsidRPr="003E4D82">
        <w:rPr>
          <w:sz w:val="28"/>
          <w:szCs w:val="28"/>
        </w:rPr>
        <w:t>Босова Л.Л. Набор цифровых образовательных ресурсов «Информатика 5-7». – М.: БИНОМ. Лаборатория знаний, 2007.</w:t>
      </w:r>
    </w:p>
    <w:p w14:paraId="0D4BAE69" w14:textId="77777777" w:rsidR="00FD1B19" w:rsidRPr="003E4D82" w:rsidRDefault="00FD1B19" w:rsidP="00FD1B19">
      <w:pPr>
        <w:pStyle w:val="a3"/>
        <w:tabs>
          <w:tab w:val="left" w:pos="1134"/>
        </w:tabs>
        <w:spacing w:after="0" w:line="240" w:lineRule="auto"/>
        <w:ind w:left="0" w:firstLine="709"/>
        <w:jc w:val="both"/>
        <w:rPr>
          <w:rFonts w:ascii="Times New Roman" w:hAnsi="Times New Roman" w:cs="Times New Roman"/>
          <w:sz w:val="28"/>
          <w:szCs w:val="28"/>
        </w:rPr>
      </w:pPr>
    </w:p>
    <w:p w14:paraId="2B6EA0D4" w14:textId="77777777" w:rsidR="00FD1B19" w:rsidRPr="003E4D82" w:rsidRDefault="00FD1B19" w:rsidP="00FD1B19">
      <w:pPr>
        <w:pStyle w:val="a3"/>
        <w:tabs>
          <w:tab w:val="left" w:pos="1134"/>
        </w:tabs>
        <w:spacing w:after="0" w:line="240" w:lineRule="auto"/>
        <w:ind w:left="0" w:firstLine="709"/>
        <w:jc w:val="both"/>
        <w:rPr>
          <w:rFonts w:ascii="Times New Roman" w:hAnsi="Times New Roman" w:cs="Times New Roman"/>
          <w:sz w:val="28"/>
          <w:szCs w:val="28"/>
        </w:rPr>
      </w:pPr>
    </w:p>
    <w:p w14:paraId="4E1C9EB6" w14:textId="77777777" w:rsidR="00FD1B19" w:rsidRPr="003E4D82" w:rsidRDefault="00FD1B19" w:rsidP="00FD1B19">
      <w:pPr>
        <w:pStyle w:val="a3"/>
        <w:tabs>
          <w:tab w:val="left" w:pos="1134"/>
        </w:tabs>
        <w:spacing w:after="0" w:line="240" w:lineRule="auto"/>
        <w:ind w:left="0" w:firstLine="709"/>
        <w:jc w:val="both"/>
        <w:rPr>
          <w:rFonts w:ascii="Times New Roman" w:hAnsi="Times New Roman" w:cs="Times New Roman"/>
          <w:b/>
          <w:sz w:val="28"/>
          <w:szCs w:val="28"/>
        </w:rPr>
      </w:pPr>
      <w:r w:rsidRPr="003E4D82">
        <w:rPr>
          <w:rFonts w:ascii="Times New Roman" w:hAnsi="Times New Roman" w:cs="Times New Roman"/>
          <w:b/>
          <w:sz w:val="28"/>
          <w:szCs w:val="28"/>
        </w:rPr>
        <w:t>Дополнительная:</w:t>
      </w:r>
    </w:p>
    <w:p w14:paraId="3B0180B6" w14:textId="77777777" w:rsidR="00FD1B19" w:rsidRPr="003E4D82" w:rsidRDefault="00FD1B19" w:rsidP="00FD1B19">
      <w:pPr>
        <w:pStyle w:val="a3"/>
        <w:numPr>
          <w:ilvl w:val="0"/>
          <w:numId w:val="19"/>
        </w:numPr>
        <w:tabs>
          <w:tab w:val="left" w:pos="1134"/>
        </w:tabs>
        <w:spacing w:after="0" w:line="240" w:lineRule="auto"/>
        <w:ind w:left="709"/>
        <w:jc w:val="both"/>
        <w:rPr>
          <w:rFonts w:ascii="Times New Roman" w:hAnsi="Times New Roman" w:cs="Times New Roman"/>
          <w:sz w:val="28"/>
          <w:szCs w:val="28"/>
        </w:rPr>
      </w:pPr>
      <w:r w:rsidRPr="003E4D82">
        <w:rPr>
          <w:rFonts w:ascii="Times New Roman" w:hAnsi="Times New Roman" w:cs="Times New Roman"/>
          <w:sz w:val="28"/>
          <w:szCs w:val="28"/>
        </w:rPr>
        <w:t>Тарасов Д., Электронная тетрадь по информатике 7 класс (к учебнику Босовой Л.Л.).</w:t>
      </w:r>
    </w:p>
    <w:p w14:paraId="43B3A2BB" w14:textId="77777777" w:rsidR="00FD1B19" w:rsidRPr="003E4D82" w:rsidRDefault="00FD1B19" w:rsidP="00FD1B19">
      <w:pPr>
        <w:pStyle w:val="a3"/>
        <w:numPr>
          <w:ilvl w:val="0"/>
          <w:numId w:val="19"/>
        </w:numPr>
        <w:tabs>
          <w:tab w:val="left" w:pos="1134"/>
        </w:tabs>
        <w:spacing w:after="0" w:line="240" w:lineRule="auto"/>
        <w:ind w:left="709"/>
        <w:jc w:val="both"/>
        <w:rPr>
          <w:rFonts w:ascii="Times New Roman" w:hAnsi="Times New Roman" w:cs="Times New Roman"/>
          <w:sz w:val="28"/>
          <w:szCs w:val="28"/>
        </w:rPr>
      </w:pPr>
      <w:r w:rsidRPr="003E4D82">
        <w:rPr>
          <w:rFonts w:ascii="Times New Roman" w:hAnsi="Times New Roman" w:cs="Times New Roman"/>
          <w:sz w:val="28"/>
          <w:szCs w:val="28"/>
        </w:rPr>
        <w:t>Тарасов Д., Информатика 7 класс в помощь учителю и ученику (к учебнику Босовой Л.Л.).</w:t>
      </w:r>
    </w:p>
    <w:p w14:paraId="5D76A6E4"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2BED5331"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4A9D5AE3"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b/>
          <w:sz w:val="28"/>
          <w:szCs w:val="28"/>
        </w:rPr>
      </w:pPr>
      <w:r w:rsidRPr="003E4D82">
        <w:rPr>
          <w:rFonts w:ascii="Times New Roman" w:hAnsi="Times New Roman" w:cs="Times New Roman"/>
          <w:b/>
          <w:sz w:val="28"/>
          <w:szCs w:val="28"/>
        </w:rPr>
        <w:t>Электронные образовательные ресурсы</w:t>
      </w:r>
    </w:p>
    <w:p w14:paraId="11B49960" w14:textId="77777777" w:rsidR="00FD1B19" w:rsidRPr="003E4D82" w:rsidRDefault="00FD1B19" w:rsidP="00FD1B19">
      <w:pPr>
        <w:tabs>
          <w:tab w:val="left" w:pos="1134"/>
        </w:tabs>
        <w:contextualSpacing/>
        <w:rPr>
          <w:rFonts w:cs="Times New Roman"/>
          <w:szCs w:val="28"/>
        </w:rPr>
      </w:pPr>
      <w:hyperlink r:id="rId5" w:history="1">
        <w:r w:rsidRPr="003E4D82">
          <w:rPr>
            <w:rStyle w:val="ac"/>
            <w:rFonts w:cs="Times New Roman"/>
            <w:szCs w:val="28"/>
            <w:lang w:val="en-US"/>
          </w:rPr>
          <w:t>http</w:t>
        </w:r>
        <w:r w:rsidRPr="003E4D82">
          <w:rPr>
            <w:rStyle w:val="ac"/>
            <w:rFonts w:cs="Times New Roman"/>
            <w:szCs w:val="28"/>
          </w:rPr>
          <w:t>://</w:t>
        </w:r>
        <w:r w:rsidRPr="003E4D82">
          <w:rPr>
            <w:rStyle w:val="ac"/>
            <w:rFonts w:cs="Times New Roman"/>
            <w:szCs w:val="28"/>
            <w:lang w:val="en-US"/>
          </w:rPr>
          <w:t>interneturok</w:t>
        </w:r>
        <w:r w:rsidRPr="003E4D82">
          <w:rPr>
            <w:rStyle w:val="ac"/>
            <w:rFonts w:cs="Times New Roman"/>
            <w:szCs w:val="28"/>
          </w:rPr>
          <w:t>.</w:t>
        </w:r>
        <w:r w:rsidRPr="003E4D82">
          <w:rPr>
            <w:rStyle w:val="ac"/>
            <w:rFonts w:cs="Times New Roman"/>
            <w:szCs w:val="28"/>
            <w:lang w:val="en-US"/>
          </w:rPr>
          <w:t>ru</w:t>
        </w:r>
      </w:hyperlink>
      <w:r w:rsidRPr="003E4D82">
        <w:rPr>
          <w:rFonts w:cs="Times New Roman"/>
          <w:szCs w:val="28"/>
        </w:rPr>
        <w:t xml:space="preserve"> – Видеоуроки.</w:t>
      </w:r>
    </w:p>
    <w:p w14:paraId="586CA25C" w14:textId="77777777" w:rsidR="00FD1B19" w:rsidRPr="003E4D82" w:rsidRDefault="00FD1B19" w:rsidP="00FD1B19">
      <w:pPr>
        <w:contextualSpacing/>
        <w:rPr>
          <w:rFonts w:cs="Times New Roman"/>
          <w:szCs w:val="28"/>
        </w:rPr>
      </w:pPr>
      <w:hyperlink r:id="rId6" w:history="1">
        <w:r w:rsidRPr="003E4D82">
          <w:rPr>
            <w:rStyle w:val="ac"/>
            <w:rFonts w:cs="Times New Roman"/>
            <w:szCs w:val="28"/>
          </w:rPr>
          <w:t>http://school.edu.ru/catalog.asp</w:t>
        </w:r>
      </w:hyperlink>
      <w:r w:rsidRPr="003E4D82">
        <w:rPr>
          <w:rFonts w:cs="Times New Roman"/>
          <w:szCs w:val="28"/>
        </w:rPr>
        <w:t xml:space="preserve"> - Российский общеобразовательный портал  </w:t>
      </w:r>
    </w:p>
    <w:p w14:paraId="5A9D7CE3" w14:textId="77777777" w:rsidR="00FD1B19" w:rsidRPr="003E4D82" w:rsidRDefault="00FD1B19" w:rsidP="00FD1B19">
      <w:pPr>
        <w:contextualSpacing/>
        <w:rPr>
          <w:rFonts w:cs="Times New Roman"/>
          <w:szCs w:val="28"/>
        </w:rPr>
      </w:pPr>
      <w:hyperlink r:id="rId7" w:history="1">
        <w:r w:rsidRPr="003E4D82">
          <w:rPr>
            <w:rStyle w:val="ac"/>
            <w:rFonts w:cs="Times New Roman"/>
            <w:szCs w:val="28"/>
          </w:rPr>
          <w:t>http://metodist.lbz.ru/</w:t>
        </w:r>
      </w:hyperlink>
      <w:r w:rsidRPr="003E4D82">
        <w:rPr>
          <w:rFonts w:cs="Times New Roman"/>
          <w:szCs w:val="28"/>
        </w:rPr>
        <w:t xml:space="preserve"> - Методическая служба. БИНОМ. Лаборатория знаний </w:t>
      </w:r>
    </w:p>
    <w:p w14:paraId="66CCE5A8" w14:textId="77777777" w:rsidR="00FD1B19" w:rsidRPr="003E4D82" w:rsidRDefault="00FD1B19" w:rsidP="00FD1B19">
      <w:pPr>
        <w:contextualSpacing/>
        <w:rPr>
          <w:rFonts w:cs="Times New Roman"/>
          <w:szCs w:val="28"/>
        </w:rPr>
      </w:pPr>
      <w:hyperlink r:id="rId8" w:history="1">
        <w:r w:rsidRPr="003E4D82">
          <w:rPr>
            <w:rStyle w:val="ac"/>
            <w:rFonts w:cs="Times New Roman"/>
            <w:szCs w:val="28"/>
          </w:rPr>
          <w:t>http://videouroki.net/</w:t>
        </w:r>
      </w:hyperlink>
      <w:r w:rsidRPr="003E4D82">
        <w:rPr>
          <w:rFonts w:cs="Times New Roman"/>
          <w:szCs w:val="28"/>
        </w:rPr>
        <w:t xml:space="preserve"> - Сайт учителя для учителей</w:t>
      </w:r>
    </w:p>
    <w:p w14:paraId="5D934C06" w14:textId="77777777" w:rsidR="00FD1B19" w:rsidRPr="003E4D82" w:rsidRDefault="00FD1B19" w:rsidP="00FD1B19">
      <w:pPr>
        <w:contextualSpacing/>
        <w:rPr>
          <w:rFonts w:cs="Times New Roman"/>
          <w:szCs w:val="28"/>
        </w:rPr>
      </w:pPr>
      <w:hyperlink r:id="rId9" w:history="1">
        <w:r w:rsidRPr="003E4D82">
          <w:rPr>
            <w:rStyle w:val="ac"/>
            <w:rFonts w:cs="Times New Roman"/>
            <w:szCs w:val="28"/>
          </w:rPr>
          <w:t>http://metod-kopilka.ru/</w:t>
        </w:r>
      </w:hyperlink>
      <w:r w:rsidRPr="003E4D82">
        <w:rPr>
          <w:rFonts w:cs="Times New Roman"/>
          <w:szCs w:val="28"/>
        </w:rPr>
        <w:t xml:space="preserve"> - Методическая копилка учителя информатики </w:t>
      </w:r>
    </w:p>
    <w:p w14:paraId="76D874E4" w14:textId="77777777" w:rsidR="00FD1B19" w:rsidRPr="003E4D82" w:rsidRDefault="00FD1B19" w:rsidP="00FD1B19">
      <w:pPr>
        <w:spacing w:before="100" w:beforeAutospacing="1"/>
        <w:ind w:left="567"/>
        <w:contextualSpacing/>
        <w:rPr>
          <w:rFonts w:cs="Times New Roman"/>
          <w:szCs w:val="28"/>
        </w:rPr>
      </w:pPr>
    </w:p>
    <w:p w14:paraId="6909528D" w14:textId="77777777" w:rsidR="00FD1B19" w:rsidRPr="003E4D82" w:rsidRDefault="00FD1B19" w:rsidP="00FD1B19">
      <w:pPr>
        <w:pStyle w:val="a3"/>
        <w:tabs>
          <w:tab w:val="left" w:pos="1134"/>
        </w:tabs>
        <w:spacing w:after="0" w:line="240" w:lineRule="auto"/>
        <w:ind w:left="709"/>
        <w:jc w:val="both"/>
        <w:rPr>
          <w:rFonts w:ascii="Times New Roman" w:hAnsi="Times New Roman" w:cs="Times New Roman"/>
          <w:sz w:val="28"/>
          <w:szCs w:val="28"/>
        </w:rPr>
      </w:pPr>
    </w:p>
    <w:p w14:paraId="209CD347" w14:textId="3B62120D" w:rsidR="00C43880" w:rsidRDefault="00C43880" w:rsidP="00FD1B19">
      <w:bookmarkStart w:id="0" w:name="_GoBack"/>
      <w:bookmarkEnd w:id="0"/>
    </w:p>
    <w:p w14:paraId="3C5B4C99" w14:textId="15965530" w:rsidR="00C43880" w:rsidRDefault="00C43880" w:rsidP="00C43880">
      <w:pPr>
        <w:jc w:val="center"/>
      </w:pPr>
    </w:p>
    <w:p w14:paraId="434ED07A" w14:textId="41A0C172" w:rsidR="00C43880" w:rsidRDefault="00C43880" w:rsidP="00C43880">
      <w:pPr>
        <w:jc w:val="center"/>
      </w:pPr>
    </w:p>
    <w:p w14:paraId="4F2A062F" w14:textId="1A3C15C3" w:rsidR="00C43880" w:rsidRDefault="00C43880" w:rsidP="00C43880">
      <w:pPr>
        <w:jc w:val="center"/>
      </w:pPr>
    </w:p>
    <w:p w14:paraId="0E1BA7C5" w14:textId="55FFE072" w:rsidR="00C43880" w:rsidRDefault="00C43880" w:rsidP="00C43880">
      <w:pPr>
        <w:jc w:val="center"/>
      </w:pPr>
    </w:p>
    <w:p w14:paraId="545251E0" w14:textId="751BDDC1" w:rsidR="00C43880" w:rsidRDefault="00C43880" w:rsidP="00C43880">
      <w:pPr>
        <w:jc w:val="center"/>
      </w:pPr>
    </w:p>
    <w:p w14:paraId="49173E15" w14:textId="1BB586F8" w:rsidR="00C43880" w:rsidRDefault="00C43880" w:rsidP="00C43880">
      <w:pPr>
        <w:jc w:val="center"/>
      </w:pPr>
    </w:p>
    <w:p w14:paraId="1E079BAE" w14:textId="24EC35E8" w:rsidR="00C43880" w:rsidRDefault="00C43880" w:rsidP="00C43880">
      <w:pPr>
        <w:jc w:val="center"/>
      </w:pPr>
    </w:p>
    <w:p w14:paraId="14DCDB01" w14:textId="77CA610B" w:rsidR="00C43880" w:rsidRDefault="00C43880" w:rsidP="00C43880">
      <w:pPr>
        <w:jc w:val="center"/>
      </w:pPr>
    </w:p>
    <w:p w14:paraId="29F9DF3B" w14:textId="71F59433" w:rsidR="00C43880" w:rsidRDefault="00C43880" w:rsidP="00C43880">
      <w:pPr>
        <w:jc w:val="center"/>
      </w:pPr>
    </w:p>
    <w:p w14:paraId="75436A73" w14:textId="3657BCC8" w:rsidR="00C43880" w:rsidRDefault="00C43880" w:rsidP="00C43880">
      <w:pPr>
        <w:jc w:val="center"/>
      </w:pPr>
    </w:p>
    <w:p w14:paraId="5EF219FF" w14:textId="08DC4792" w:rsidR="00C43880" w:rsidRDefault="00C43880" w:rsidP="00C43880">
      <w:pPr>
        <w:jc w:val="center"/>
      </w:pPr>
    </w:p>
    <w:p w14:paraId="05B27027" w14:textId="29853FEB" w:rsidR="00C43880" w:rsidRDefault="00C43880" w:rsidP="00C43880">
      <w:pPr>
        <w:jc w:val="center"/>
      </w:pPr>
    </w:p>
    <w:p w14:paraId="77F1D33D" w14:textId="1341C632" w:rsidR="00C43880" w:rsidRDefault="00C43880" w:rsidP="00C43880">
      <w:pPr>
        <w:jc w:val="center"/>
      </w:pPr>
    </w:p>
    <w:p w14:paraId="5D5D2987" w14:textId="5A0F172D" w:rsidR="00C43880" w:rsidRDefault="00C43880" w:rsidP="00C43880">
      <w:pPr>
        <w:jc w:val="center"/>
      </w:pPr>
    </w:p>
    <w:p w14:paraId="0FF91236" w14:textId="613C5491" w:rsidR="00C43880" w:rsidRDefault="00C43880" w:rsidP="00C43880">
      <w:pPr>
        <w:jc w:val="center"/>
      </w:pPr>
    </w:p>
    <w:p w14:paraId="62852C4B" w14:textId="2A012F7C" w:rsidR="00C43880" w:rsidRDefault="00C43880" w:rsidP="00C43880">
      <w:pPr>
        <w:jc w:val="center"/>
      </w:pPr>
    </w:p>
    <w:sectPr w:rsidR="00C43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4FD"/>
    <w:multiLevelType w:val="hybridMultilevel"/>
    <w:tmpl w:val="FFF0573E"/>
    <w:lvl w:ilvl="0" w:tplc="10E0AB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C6706FC"/>
    <w:multiLevelType w:val="hybridMultilevel"/>
    <w:tmpl w:val="2856C4CC"/>
    <w:lvl w:ilvl="0" w:tplc="10E0A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720F0"/>
    <w:multiLevelType w:val="hybridMultilevel"/>
    <w:tmpl w:val="9C9EDC76"/>
    <w:lvl w:ilvl="0" w:tplc="10E0A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840DC"/>
    <w:multiLevelType w:val="hybridMultilevel"/>
    <w:tmpl w:val="2040BD32"/>
    <w:lvl w:ilvl="0" w:tplc="0419000F">
      <w:start w:val="1"/>
      <w:numFmt w:val="decimal"/>
      <w:lvlText w:val="%1."/>
      <w:lvlJc w:val="left"/>
      <w:pPr>
        <w:ind w:left="127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4" w15:restartNumberingAfterBreak="0">
    <w:nsid w:val="12EB6353"/>
    <w:multiLevelType w:val="multilevel"/>
    <w:tmpl w:val="23A842EA"/>
    <w:lvl w:ilvl="0">
      <w:start w:val="1"/>
      <w:numFmt w:val="decimal"/>
      <w:lvlText w:val="%1."/>
      <w:lvlJc w:val="left"/>
      <w:pPr>
        <w:ind w:left="720" w:hanging="360"/>
      </w:pPr>
      <w:rPr>
        <w:rFonts w:hint="default"/>
        <w:i/>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A853B7"/>
    <w:multiLevelType w:val="multilevel"/>
    <w:tmpl w:val="9B58EAF8"/>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3F2F42"/>
    <w:multiLevelType w:val="hybridMultilevel"/>
    <w:tmpl w:val="07EA0C7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C6E08"/>
    <w:multiLevelType w:val="hybridMultilevel"/>
    <w:tmpl w:val="5A142E36"/>
    <w:lvl w:ilvl="0" w:tplc="0E9003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9C39BF"/>
    <w:multiLevelType w:val="multilevel"/>
    <w:tmpl w:val="7038A92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C126B99"/>
    <w:multiLevelType w:val="hybridMultilevel"/>
    <w:tmpl w:val="C9DC84FA"/>
    <w:lvl w:ilvl="0" w:tplc="0E2610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D152C4C"/>
    <w:multiLevelType w:val="multilevel"/>
    <w:tmpl w:val="29841F8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DF6745"/>
    <w:multiLevelType w:val="hybridMultilevel"/>
    <w:tmpl w:val="92DA26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4BC6B7A"/>
    <w:multiLevelType w:val="hybridMultilevel"/>
    <w:tmpl w:val="9328FE12"/>
    <w:lvl w:ilvl="0" w:tplc="3C001EBC">
      <w:start w:val="1"/>
      <w:numFmt w:val="decimal"/>
      <w:lvlText w:val="%1."/>
      <w:lvlJc w:val="left"/>
      <w:pPr>
        <w:ind w:left="720" w:hanging="360"/>
      </w:pPr>
      <w:rPr>
        <w:rFonts w:hint="default"/>
        <w:b w:val="0"/>
        <w:color w:val="FF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D0AA8"/>
    <w:multiLevelType w:val="hybridMultilevel"/>
    <w:tmpl w:val="E32241EA"/>
    <w:lvl w:ilvl="0" w:tplc="05E8FA0C">
      <w:start w:val="8"/>
      <w:numFmt w:val="bullet"/>
      <w:lvlText w:val="•"/>
      <w:lvlJc w:val="left"/>
      <w:pPr>
        <w:tabs>
          <w:tab w:val="num" w:pos="720"/>
        </w:tabs>
        <w:ind w:left="720" w:hanging="360"/>
      </w:pPr>
      <w:rPr>
        <w:rFonts w:ascii="Times New Roman" w:eastAsiaTheme="minorHAns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1118F8"/>
    <w:multiLevelType w:val="hybridMultilevel"/>
    <w:tmpl w:val="060099D4"/>
    <w:lvl w:ilvl="0" w:tplc="05E8FA0C">
      <w:start w:val="8"/>
      <w:numFmt w:val="bullet"/>
      <w:lvlText w:val="•"/>
      <w:lvlJc w:val="left"/>
      <w:pPr>
        <w:ind w:left="1211" w:hanging="360"/>
      </w:pPr>
      <w:rPr>
        <w:rFonts w:ascii="Times New Roman" w:eastAsiaTheme="minorHAnsi" w:hAnsi="Times New Roman" w:cs="Times New Roman"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A967B8"/>
    <w:multiLevelType w:val="hybridMultilevel"/>
    <w:tmpl w:val="79A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DD97541"/>
    <w:multiLevelType w:val="multilevel"/>
    <w:tmpl w:val="639269EA"/>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7" w15:restartNumberingAfterBreak="0">
    <w:nsid w:val="74471067"/>
    <w:multiLevelType w:val="hybridMultilevel"/>
    <w:tmpl w:val="A7A88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DD17BA"/>
    <w:multiLevelType w:val="multilevel"/>
    <w:tmpl w:val="F21A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7712F6"/>
    <w:multiLevelType w:val="hybridMultilevel"/>
    <w:tmpl w:val="CE902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0C21DD"/>
    <w:multiLevelType w:val="hybridMultilevel"/>
    <w:tmpl w:val="A7D89F22"/>
    <w:lvl w:ilvl="0" w:tplc="10E0A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7"/>
  </w:num>
  <w:num w:numId="5">
    <w:abstractNumId w:val="19"/>
  </w:num>
  <w:num w:numId="6">
    <w:abstractNumId w:val="10"/>
  </w:num>
  <w:num w:numId="7">
    <w:abstractNumId w:val="12"/>
  </w:num>
  <w:num w:numId="8">
    <w:abstractNumId w:val="5"/>
  </w:num>
  <w:num w:numId="9">
    <w:abstractNumId w:val="6"/>
  </w:num>
  <w:num w:numId="10">
    <w:abstractNumId w:val="8"/>
  </w:num>
  <w:num w:numId="11">
    <w:abstractNumId w:val="3"/>
  </w:num>
  <w:num w:numId="12">
    <w:abstractNumId w:val="18"/>
  </w:num>
  <w:num w:numId="13">
    <w:abstractNumId w:val="0"/>
  </w:num>
  <w:num w:numId="14">
    <w:abstractNumId w:val="14"/>
  </w:num>
  <w:num w:numId="15">
    <w:abstractNumId w:val="13"/>
  </w:num>
  <w:num w:numId="16">
    <w:abstractNumId w:val="20"/>
  </w:num>
  <w:num w:numId="17">
    <w:abstractNumId w:val="2"/>
  </w:num>
  <w:num w:numId="18">
    <w:abstractNumId w:val="1"/>
  </w:num>
  <w:num w:numId="19">
    <w:abstractNumId w:val="15"/>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FF"/>
    <w:rsid w:val="00073893"/>
    <w:rsid w:val="000F4F42"/>
    <w:rsid w:val="003D15FF"/>
    <w:rsid w:val="00432D26"/>
    <w:rsid w:val="0059130B"/>
    <w:rsid w:val="005A04D6"/>
    <w:rsid w:val="007C255B"/>
    <w:rsid w:val="009233C4"/>
    <w:rsid w:val="00A27AB4"/>
    <w:rsid w:val="00C43880"/>
    <w:rsid w:val="00D462CE"/>
    <w:rsid w:val="00D63C40"/>
    <w:rsid w:val="00DD3AE8"/>
    <w:rsid w:val="00E41785"/>
    <w:rsid w:val="00E955AF"/>
    <w:rsid w:val="00F10D60"/>
    <w:rsid w:val="00FA01D5"/>
    <w:rsid w:val="00FD1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6E83"/>
  <w15:chartTrackingRefBased/>
  <w15:docId w15:val="{3972B10C-841F-488E-9848-2F29A358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880"/>
    <w:pPr>
      <w:spacing w:after="160" w:line="259" w:lineRule="auto"/>
      <w:ind w:left="720"/>
      <w:contextualSpacing/>
      <w:jc w:val="left"/>
    </w:pPr>
    <w:rPr>
      <w:rFonts w:asciiTheme="minorHAnsi" w:hAnsiTheme="minorHAnsi"/>
      <w:sz w:val="22"/>
    </w:rPr>
  </w:style>
  <w:style w:type="table" w:styleId="a4">
    <w:name w:val="Table Grid"/>
    <w:basedOn w:val="a1"/>
    <w:uiPriority w:val="59"/>
    <w:rsid w:val="00C43880"/>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3880"/>
    <w:pPr>
      <w:tabs>
        <w:tab w:val="center" w:pos="4677"/>
        <w:tab w:val="right" w:pos="9355"/>
      </w:tabs>
      <w:jc w:val="left"/>
    </w:pPr>
    <w:rPr>
      <w:rFonts w:cs="Times New Roman"/>
      <w:color w:val="000000"/>
      <w:szCs w:val="28"/>
    </w:rPr>
  </w:style>
  <w:style w:type="character" w:customStyle="1" w:styleId="a6">
    <w:name w:val="Верхний колонтитул Знак"/>
    <w:basedOn w:val="a0"/>
    <w:link w:val="a5"/>
    <w:uiPriority w:val="99"/>
    <w:rsid w:val="00C43880"/>
    <w:rPr>
      <w:rFonts w:cs="Times New Roman"/>
      <w:color w:val="000000"/>
      <w:szCs w:val="28"/>
    </w:rPr>
  </w:style>
  <w:style w:type="paragraph" w:styleId="a7">
    <w:name w:val="footer"/>
    <w:basedOn w:val="a"/>
    <w:link w:val="a8"/>
    <w:uiPriority w:val="99"/>
    <w:unhideWhenUsed/>
    <w:rsid w:val="00C43880"/>
    <w:pPr>
      <w:tabs>
        <w:tab w:val="center" w:pos="4677"/>
        <w:tab w:val="right" w:pos="9355"/>
      </w:tabs>
      <w:jc w:val="left"/>
    </w:pPr>
    <w:rPr>
      <w:rFonts w:cs="Times New Roman"/>
      <w:color w:val="000000"/>
      <w:szCs w:val="28"/>
    </w:rPr>
  </w:style>
  <w:style w:type="character" w:customStyle="1" w:styleId="a8">
    <w:name w:val="Нижний колонтитул Знак"/>
    <w:basedOn w:val="a0"/>
    <w:link w:val="a7"/>
    <w:uiPriority w:val="99"/>
    <w:rsid w:val="00C43880"/>
    <w:rPr>
      <w:rFonts w:cs="Times New Roman"/>
      <w:color w:val="000000"/>
      <w:szCs w:val="28"/>
    </w:rPr>
  </w:style>
  <w:style w:type="table" w:customStyle="1" w:styleId="3">
    <w:name w:val="Сетка таблицы3"/>
    <w:basedOn w:val="a1"/>
    <w:next w:val="a4"/>
    <w:uiPriority w:val="59"/>
    <w:rsid w:val="00C43880"/>
    <w:pPr>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C43880"/>
    <w:pPr>
      <w:spacing w:before="100" w:beforeAutospacing="1" w:after="100" w:afterAutospacing="1"/>
      <w:jc w:val="left"/>
    </w:pPr>
    <w:rPr>
      <w:rFonts w:eastAsia="Times New Roman" w:cs="Times New Roman"/>
      <w:sz w:val="24"/>
      <w:szCs w:val="24"/>
      <w:lang w:eastAsia="ru-RU"/>
    </w:rPr>
  </w:style>
  <w:style w:type="paragraph" w:styleId="aa">
    <w:name w:val="Balloon Text"/>
    <w:basedOn w:val="a"/>
    <w:link w:val="ab"/>
    <w:uiPriority w:val="99"/>
    <w:semiHidden/>
    <w:unhideWhenUsed/>
    <w:rsid w:val="00C43880"/>
    <w:pPr>
      <w:jc w:val="left"/>
    </w:pPr>
    <w:rPr>
      <w:rFonts w:ascii="Segoe UI" w:hAnsi="Segoe UI" w:cs="Segoe UI"/>
      <w:sz w:val="18"/>
      <w:szCs w:val="18"/>
    </w:rPr>
  </w:style>
  <w:style w:type="character" w:customStyle="1" w:styleId="ab">
    <w:name w:val="Текст выноски Знак"/>
    <w:basedOn w:val="a0"/>
    <w:link w:val="aa"/>
    <w:uiPriority w:val="99"/>
    <w:semiHidden/>
    <w:rsid w:val="00C43880"/>
    <w:rPr>
      <w:rFonts w:ascii="Segoe UI" w:hAnsi="Segoe UI" w:cs="Segoe UI"/>
      <w:sz w:val="18"/>
      <w:szCs w:val="18"/>
    </w:rPr>
  </w:style>
  <w:style w:type="character" w:styleId="ac">
    <w:name w:val="Hyperlink"/>
    <w:basedOn w:val="a0"/>
    <w:uiPriority w:val="99"/>
    <w:unhideWhenUsed/>
    <w:rsid w:val="00C43880"/>
    <w:rPr>
      <w:color w:val="0563C1" w:themeColor="hyperlink"/>
      <w:u w:val="single"/>
    </w:rPr>
  </w:style>
  <w:style w:type="paragraph" w:customStyle="1" w:styleId="Style17">
    <w:name w:val="Style17"/>
    <w:basedOn w:val="a"/>
    <w:uiPriority w:val="99"/>
    <w:rsid w:val="00C43880"/>
    <w:pPr>
      <w:widowControl w:val="0"/>
      <w:autoSpaceDE w:val="0"/>
      <w:autoSpaceDN w:val="0"/>
      <w:adjustRightInd w:val="0"/>
      <w:spacing w:line="370" w:lineRule="exact"/>
      <w:ind w:firstLine="706"/>
    </w:pPr>
    <w:rPr>
      <w:rFonts w:eastAsia="Times New Roman" w:cs="Times New Roman"/>
      <w:sz w:val="24"/>
      <w:szCs w:val="24"/>
      <w:lang w:eastAsia="ru-RU"/>
    </w:rPr>
  </w:style>
  <w:style w:type="character" w:customStyle="1" w:styleId="FontStyle102">
    <w:name w:val="Font Style102"/>
    <w:basedOn w:val="a0"/>
    <w:uiPriority w:val="99"/>
    <w:rsid w:val="00C43880"/>
    <w:rPr>
      <w:rFonts w:ascii="Times New Roman" w:hAnsi="Times New Roman" w:cs="Times New Roman"/>
      <w:sz w:val="26"/>
      <w:szCs w:val="26"/>
    </w:rPr>
  </w:style>
  <w:style w:type="paragraph" w:customStyle="1" w:styleId="Default">
    <w:name w:val="Default"/>
    <w:rsid w:val="00C43880"/>
    <w:pPr>
      <w:autoSpaceDE w:val="0"/>
      <w:autoSpaceDN w:val="0"/>
      <w:adjustRightInd w:val="0"/>
      <w:jc w:val="left"/>
    </w:pPr>
    <w:rPr>
      <w:rFonts w:eastAsiaTheme="minorEastAsia" w:cs="Times New Roman"/>
      <w:color w:val="000000"/>
      <w:sz w:val="24"/>
      <w:szCs w:val="24"/>
      <w:lang w:eastAsia="ru-RU"/>
    </w:rPr>
  </w:style>
  <w:style w:type="paragraph" w:customStyle="1" w:styleId="c6">
    <w:name w:val="c6"/>
    <w:basedOn w:val="a"/>
    <w:rsid w:val="00C43880"/>
    <w:pPr>
      <w:spacing w:before="100" w:beforeAutospacing="1" w:after="100" w:afterAutospacing="1"/>
      <w:jc w:val="left"/>
    </w:pPr>
    <w:rPr>
      <w:rFonts w:eastAsia="Times New Roman" w:cs="Times New Roman"/>
      <w:sz w:val="24"/>
      <w:szCs w:val="24"/>
      <w:lang w:eastAsia="ru-RU"/>
    </w:rPr>
  </w:style>
  <w:style w:type="character" w:customStyle="1" w:styleId="c1">
    <w:name w:val="c1"/>
    <w:basedOn w:val="a0"/>
    <w:rsid w:val="00C4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uroki.net/" TargetMode="External"/><Relationship Id="rId3" Type="http://schemas.openxmlformats.org/officeDocument/2006/relationships/settings" Target="settings.xml"/><Relationship Id="rId7" Type="http://schemas.openxmlformats.org/officeDocument/2006/relationships/hyperlink" Target="http://metodist.lb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edu.ru/catalog.asp" TargetMode="External"/><Relationship Id="rId11" Type="http://schemas.openxmlformats.org/officeDocument/2006/relationships/theme" Target="theme/theme1.xml"/><Relationship Id="rId5" Type="http://schemas.openxmlformats.org/officeDocument/2006/relationships/hyperlink" Target="http://interneturo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tod-kopi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17</cp:revision>
  <dcterms:created xsi:type="dcterms:W3CDTF">2025-09-01T12:16:00Z</dcterms:created>
  <dcterms:modified xsi:type="dcterms:W3CDTF">2025-09-23T08:39:00Z</dcterms:modified>
</cp:coreProperties>
</file>