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33" w:rsidRDefault="00AD7238">
      <w:r>
        <w:rPr>
          <w:noProof/>
          <w:lang w:eastAsia="ru-RU"/>
        </w:rPr>
        <w:drawing>
          <wp:inline distT="0" distB="0" distL="0" distR="0">
            <wp:extent cx="5940425" cy="8171782"/>
            <wp:effectExtent l="19050" t="0" r="3175" b="0"/>
            <wp:docPr id="1" name="Рисунок 1" descr="C:\Documents and Settings\Администратор\Мои документы\Мои рисунки\к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кол.jpg"/>
                    <pic:cNvPicPr>
                      <a:picLocks noChangeAspect="1" noChangeArrowheads="1"/>
                    </pic:cNvPicPr>
                  </pic:nvPicPr>
                  <pic:blipFill>
                    <a:blip r:embed="rId4"/>
                    <a:srcRect/>
                    <a:stretch>
                      <a:fillRect/>
                    </a:stretch>
                  </pic:blipFill>
                  <pic:spPr bwMode="auto">
                    <a:xfrm>
                      <a:off x="0" y="0"/>
                      <a:ext cx="5940425" cy="8171782"/>
                    </a:xfrm>
                    <a:prstGeom prst="rect">
                      <a:avLst/>
                    </a:prstGeom>
                    <a:noFill/>
                    <a:ln w="9525">
                      <a:noFill/>
                      <a:miter lim="800000"/>
                      <a:headEnd/>
                      <a:tailEnd/>
                    </a:ln>
                  </pic:spPr>
                </pic:pic>
              </a:graphicData>
            </a:graphic>
          </wp:inline>
        </w:drawing>
      </w:r>
    </w:p>
    <w:p w:rsidR="00AD7238" w:rsidRDefault="00AD7238"/>
    <w:p w:rsidR="00AD7238" w:rsidRDefault="00AD7238"/>
    <w:p w:rsidR="00AD7238" w:rsidRDefault="00AD7238"/>
    <w:p w:rsidR="00AD7238" w:rsidRPr="00AD7238" w:rsidRDefault="00AD7238" w:rsidP="00AD7238">
      <w:pPr>
        <w:pStyle w:val="a7"/>
        <w:spacing w:line="276" w:lineRule="auto"/>
        <w:jc w:val="both"/>
        <w:rPr>
          <w:sz w:val="16"/>
          <w:szCs w:val="16"/>
        </w:rPr>
      </w:pPr>
      <w:r w:rsidRPr="00AD7238">
        <w:rPr>
          <w:b w:val="0"/>
          <w:sz w:val="28"/>
          <w:szCs w:val="28"/>
        </w:rPr>
        <w:lastRenderedPageBreak/>
        <w:t>РАЗДЕЛ 1. ОБЩИЕ ПОЛОЖЕНИЯ</w:t>
      </w:r>
    </w:p>
    <w:p w:rsidR="00AD7238" w:rsidRPr="00AD7238" w:rsidRDefault="00AD7238" w:rsidP="00AD7238">
      <w:pPr>
        <w:pStyle w:val="a7"/>
        <w:spacing w:line="276" w:lineRule="auto"/>
        <w:jc w:val="both"/>
        <w:rPr>
          <w:sz w:val="16"/>
          <w:szCs w:val="16"/>
        </w:rPr>
      </w:pPr>
    </w:p>
    <w:p w:rsidR="00AD7238" w:rsidRPr="00AD7238" w:rsidRDefault="00AD7238" w:rsidP="00AD7238">
      <w:pPr>
        <w:ind w:firstLine="708"/>
        <w:jc w:val="both"/>
        <w:rPr>
          <w:rFonts w:ascii="Times New Roman" w:hAnsi="Times New Roman" w:cs="Times New Roman"/>
          <w:sz w:val="28"/>
          <w:szCs w:val="28"/>
        </w:rPr>
      </w:pPr>
      <w:r w:rsidRPr="00AD7238">
        <w:rPr>
          <w:rFonts w:ascii="Times New Roman" w:hAnsi="Times New Roman" w:cs="Times New Roman"/>
          <w:sz w:val="28"/>
          <w:szCs w:val="28"/>
        </w:rPr>
        <w:t>Настоящий коллективный договор заключен в целях обеспечения соблюдения социальных и трудовых гарантий работников, создания благоприятных условий деятельности учреждения образования, направленных на повышение социальной защищенности работников, а также в целях взаимной ответственности сторон.</w:t>
      </w:r>
    </w:p>
    <w:p w:rsidR="00AD7238" w:rsidRPr="00AD7238" w:rsidRDefault="00AD7238" w:rsidP="00AD7238">
      <w:pPr>
        <w:ind w:firstLine="709"/>
        <w:jc w:val="both"/>
        <w:rPr>
          <w:rFonts w:ascii="Times New Roman" w:hAnsi="Times New Roman" w:cs="Times New Roman"/>
          <w:sz w:val="16"/>
          <w:szCs w:val="16"/>
        </w:rPr>
      </w:pPr>
      <w:r w:rsidRPr="00AD7238">
        <w:rPr>
          <w:rFonts w:ascii="Times New Roman" w:hAnsi="Times New Roman" w:cs="Times New Roman"/>
          <w:sz w:val="28"/>
          <w:szCs w:val="28"/>
        </w:rPr>
        <w:t>Настоящий коллективный договор является правовым актом, регулирующим социально-трудовые отношения между работодателем и работниками на основе согласования взаимных интересов и заключенным в соответствии с действующим законодательством Российской Федерации.</w:t>
      </w:r>
    </w:p>
    <w:p w:rsidR="00AD7238" w:rsidRPr="00AD7238" w:rsidRDefault="00AD7238" w:rsidP="00AD7238">
      <w:pPr>
        <w:ind w:firstLine="709"/>
        <w:jc w:val="both"/>
        <w:rPr>
          <w:rFonts w:ascii="Times New Roman" w:hAnsi="Times New Roman" w:cs="Times New Roman"/>
          <w:sz w:val="16"/>
          <w:szCs w:val="16"/>
        </w:rPr>
      </w:pP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 xml:space="preserve">1.1. Сторонами настоящего коллективного договора являются </w:t>
      </w:r>
      <w:r w:rsidRPr="00AD7238">
        <w:rPr>
          <w:rFonts w:ascii="Times New Roman" w:hAnsi="Times New Roman" w:cs="Times New Roman"/>
          <w:b/>
          <w:sz w:val="28"/>
          <w:szCs w:val="28"/>
        </w:rPr>
        <w:t>Работодатель</w:t>
      </w:r>
      <w:r w:rsidRPr="00AD7238">
        <w:rPr>
          <w:rFonts w:ascii="Times New Roman" w:hAnsi="Times New Roman" w:cs="Times New Roman"/>
          <w:sz w:val="28"/>
          <w:szCs w:val="28"/>
        </w:rPr>
        <w:t xml:space="preserve"> в лице директора учреждения МКОУ «Кузнецовская СОШ» Гриневой Людмилы Ивановны и </w:t>
      </w:r>
      <w:r w:rsidRPr="00AD7238">
        <w:rPr>
          <w:rFonts w:ascii="Times New Roman" w:hAnsi="Times New Roman" w:cs="Times New Roman"/>
          <w:b/>
          <w:sz w:val="28"/>
          <w:szCs w:val="28"/>
        </w:rPr>
        <w:t>Работники</w:t>
      </w:r>
      <w:r w:rsidRPr="00AD7238">
        <w:rPr>
          <w:rFonts w:ascii="Times New Roman" w:hAnsi="Times New Roman" w:cs="Times New Roman"/>
          <w:sz w:val="28"/>
          <w:szCs w:val="28"/>
        </w:rPr>
        <w:t>, интерес которых представляет уполномоченный представитель трудового коллектива в лице Мальцевой Любовь Ивановны</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1.2.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1.3.</w:t>
      </w:r>
      <w:r w:rsidRPr="00AD7238">
        <w:rPr>
          <w:rFonts w:ascii="Times New Roman" w:hAnsi="Times New Roman" w:cs="Times New Roman"/>
          <w:b/>
          <w:sz w:val="28"/>
          <w:szCs w:val="28"/>
        </w:rPr>
        <w:t> </w:t>
      </w:r>
      <w:r w:rsidRPr="00AD7238">
        <w:rPr>
          <w:rFonts w:ascii="Times New Roman" w:hAnsi="Times New Roman" w:cs="Times New Roman"/>
          <w:sz w:val="28"/>
          <w:szCs w:val="28"/>
        </w:rPr>
        <w:t>Действие коллективного договора распространяется на всех работников учреждения.</w:t>
      </w:r>
    </w:p>
    <w:p w:rsidR="00AD7238" w:rsidRPr="00AD7238" w:rsidRDefault="00AD7238" w:rsidP="00AD7238">
      <w:pPr>
        <w:shd w:val="clear" w:color="auto" w:fill="FFFFFF"/>
        <w:autoSpaceDE w:val="0"/>
        <w:ind w:firstLine="709"/>
        <w:jc w:val="both"/>
        <w:rPr>
          <w:rFonts w:ascii="Times New Roman" w:hAnsi="Times New Roman" w:cs="Times New Roman"/>
          <w:color w:val="000000"/>
          <w:sz w:val="28"/>
          <w:szCs w:val="28"/>
        </w:rPr>
      </w:pPr>
      <w:r w:rsidRPr="00AD7238">
        <w:rPr>
          <w:rFonts w:ascii="Times New Roman" w:hAnsi="Times New Roman" w:cs="Times New Roman"/>
          <w:sz w:val="28"/>
          <w:szCs w:val="28"/>
        </w:rPr>
        <w:t>1.4.</w:t>
      </w:r>
      <w:r w:rsidRPr="00AD7238">
        <w:rPr>
          <w:rFonts w:ascii="Times New Roman" w:hAnsi="Times New Roman" w:cs="Times New Roman"/>
          <w:b/>
          <w:sz w:val="28"/>
          <w:szCs w:val="28"/>
        </w:rPr>
        <w:t> </w:t>
      </w:r>
      <w:r w:rsidRPr="00AD7238">
        <w:rPr>
          <w:rFonts w:ascii="Times New Roman" w:hAnsi="Times New Roman" w:cs="Times New Roman"/>
          <w:sz w:val="28"/>
          <w:szCs w:val="28"/>
        </w:rPr>
        <w:t>Коллективный договор заключен на 3 года,  вступает в силу с момента его подписания</w:t>
      </w:r>
      <w:r w:rsidRPr="00AD7238">
        <w:rPr>
          <w:rFonts w:ascii="Times New Roman" w:hAnsi="Times New Roman" w:cs="Times New Roman"/>
          <w:color w:val="000000"/>
          <w:sz w:val="28"/>
          <w:szCs w:val="28"/>
        </w:rPr>
        <w:t xml:space="preserve"> </w:t>
      </w:r>
      <w:r w:rsidRPr="00AD7238">
        <w:rPr>
          <w:rFonts w:ascii="Times New Roman" w:hAnsi="Times New Roman" w:cs="Times New Roman"/>
          <w:sz w:val="28"/>
          <w:szCs w:val="28"/>
        </w:rPr>
        <w:t>и действует до заключения нового, но не более трех лет (ст. 43 Трудового кодекса Российской Федерации).</w:t>
      </w:r>
      <w:r w:rsidRPr="00AD7238">
        <w:rPr>
          <w:rFonts w:ascii="Times New Roman" w:hAnsi="Times New Roman" w:cs="Times New Roman"/>
          <w:color w:val="000000"/>
          <w:sz w:val="28"/>
          <w:szCs w:val="28"/>
        </w:rPr>
        <w:t xml:space="preserve"> </w:t>
      </w:r>
    </w:p>
    <w:p w:rsidR="00AD7238" w:rsidRPr="00AD7238" w:rsidRDefault="00AD7238" w:rsidP="00AD7238">
      <w:pPr>
        <w:shd w:val="clear" w:color="auto" w:fill="FFFFFF"/>
        <w:autoSpaceDE w:val="0"/>
        <w:ind w:firstLine="709"/>
        <w:jc w:val="both"/>
        <w:rPr>
          <w:rFonts w:ascii="Times New Roman" w:hAnsi="Times New Roman" w:cs="Times New Roman"/>
          <w:sz w:val="28"/>
          <w:szCs w:val="28"/>
        </w:rPr>
      </w:pPr>
      <w:r w:rsidRPr="00AD7238">
        <w:rPr>
          <w:rFonts w:ascii="Times New Roman" w:hAnsi="Times New Roman" w:cs="Times New Roman"/>
          <w:color w:val="000000"/>
          <w:sz w:val="28"/>
          <w:szCs w:val="28"/>
        </w:rPr>
        <w:t>По истечении срока действий коллективный договор может быть продлен на срок не более трех лет.</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1.5. В течение срока его действия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lastRenderedPageBreak/>
        <w:t xml:space="preserve">1.6. Коллективный договор сохраняет свое действие в случае изменения наименования учреждения, реорганизации учреждения в форме преобразования, а также расторжения трудового договора с руководителем учреждения </w:t>
      </w:r>
      <w:r w:rsidRPr="00AD7238">
        <w:rPr>
          <w:rFonts w:ascii="Times New Roman" w:hAnsi="Times New Roman" w:cs="Times New Roman"/>
          <w:sz w:val="28"/>
          <w:szCs w:val="28"/>
        </w:rPr>
        <w:br/>
        <w:t>(ст. 43 Трудового кодекса Российской Федерации).</w:t>
      </w:r>
    </w:p>
    <w:p w:rsidR="00AD7238" w:rsidRPr="00AD7238" w:rsidRDefault="00AD7238" w:rsidP="00AD7238">
      <w:pPr>
        <w:ind w:firstLine="709"/>
        <w:jc w:val="both"/>
        <w:rPr>
          <w:rFonts w:ascii="Times New Roman" w:hAnsi="Times New Roman" w:cs="Times New Roman"/>
          <w:sz w:val="28"/>
          <w:szCs w:val="28"/>
        </w:rPr>
      </w:pPr>
    </w:p>
    <w:p w:rsidR="00AD7238" w:rsidRPr="00AD7238" w:rsidRDefault="00AD7238" w:rsidP="00AD7238">
      <w:pPr>
        <w:ind w:firstLine="709"/>
        <w:jc w:val="both"/>
        <w:rPr>
          <w:rFonts w:ascii="Times New Roman" w:hAnsi="Times New Roman" w:cs="Times New Roman"/>
          <w:b/>
          <w:sz w:val="28"/>
          <w:szCs w:val="28"/>
        </w:rPr>
      </w:pPr>
    </w:p>
    <w:p w:rsidR="00AD7238" w:rsidRPr="00AD7238" w:rsidRDefault="00AD7238" w:rsidP="00AD7238">
      <w:pPr>
        <w:ind w:firstLine="720"/>
        <w:jc w:val="both"/>
        <w:rPr>
          <w:rFonts w:ascii="Times New Roman" w:hAnsi="Times New Roman" w:cs="Times New Roman"/>
          <w:szCs w:val="28"/>
        </w:rPr>
      </w:pPr>
      <w:r w:rsidRPr="00AD7238">
        <w:rPr>
          <w:rFonts w:ascii="Times New Roman" w:hAnsi="Times New Roman" w:cs="Times New Roman"/>
          <w:b/>
          <w:sz w:val="28"/>
          <w:szCs w:val="28"/>
        </w:rPr>
        <w:t>Работодатель обязуется:</w:t>
      </w:r>
    </w:p>
    <w:p w:rsidR="00AD7238" w:rsidRPr="00AD7238" w:rsidRDefault="00AD7238" w:rsidP="00AD7238">
      <w:pPr>
        <w:pStyle w:val="aa"/>
        <w:spacing w:line="276" w:lineRule="auto"/>
        <w:jc w:val="both"/>
        <w:rPr>
          <w:szCs w:val="28"/>
        </w:rPr>
      </w:pPr>
      <w:r w:rsidRPr="00AD7238">
        <w:rPr>
          <w:szCs w:val="28"/>
        </w:rPr>
        <w:t xml:space="preserve">1.7. Направить </w:t>
      </w:r>
      <w:proofErr w:type="gramStart"/>
      <w:r w:rsidRPr="00AD7238">
        <w:rPr>
          <w:szCs w:val="28"/>
        </w:rPr>
        <w:t>в семидневный срок подписанный сторонами коллективный договор с приложениями в соответствующий орган по труду для уведомительной регистрации</w:t>
      </w:r>
      <w:proofErr w:type="gramEnd"/>
      <w:r w:rsidRPr="00AD7238">
        <w:rPr>
          <w:szCs w:val="28"/>
        </w:rPr>
        <w:t>.</w:t>
      </w:r>
    </w:p>
    <w:p w:rsidR="00AD7238" w:rsidRPr="00AD7238" w:rsidRDefault="00AD7238" w:rsidP="00AD7238">
      <w:pPr>
        <w:ind w:firstLine="720"/>
        <w:jc w:val="both"/>
        <w:rPr>
          <w:rFonts w:ascii="Times New Roman" w:hAnsi="Times New Roman" w:cs="Times New Roman"/>
          <w:b/>
          <w:sz w:val="28"/>
          <w:szCs w:val="28"/>
        </w:rPr>
      </w:pPr>
      <w:r w:rsidRPr="00AD7238">
        <w:rPr>
          <w:rFonts w:ascii="Times New Roman" w:hAnsi="Times New Roman" w:cs="Times New Roman"/>
          <w:sz w:val="28"/>
          <w:szCs w:val="28"/>
        </w:rPr>
        <w:t>1.8.</w:t>
      </w:r>
      <w:r w:rsidRPr="00AD7238">
        <w:rPr>
          <w:rFonts w:ascii="Times New Roman" w:hAnsi="Times New Roman" w:cs="Times New Roman"/>
          <w:b/>
          <w:sz w:val="28"/>
          <w:szCs w:val="28"/>
        </w:rPr>
        <w:t> </w:t>
      </w:r>
      <w:r w:rsidRPr="00AD7238">
        <w:rPr>
          <w:rFonts w:ascii="Times New Roman" w:hAnsi="Times New Roman" w:cs="Times New Roman"/>
          <w:sz w:val="28"/>
          <w:szCs w:val="28"/>
        </w:rPr>
        <w:t>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w:t>
      </w:r>
    </w:p>
    <w:p w:rsidR="00AD7238" w:rsidRPr="00AD7238" w:rsidRDefault="00AD7238" w:rsidP="00AD7238">
      <w:pPr>
        <w:ind w:firstLine="720"/>
        <w:jc w:val="both"/>
        <w:rPr>
          <w:rFonts w:ascii="Times New Roman" w:hAnsi="Times New Roman" w:cs="Times New Roman"/>
          <w:sz w:val="28"/>
          <w:szCs w:val="28"/>
        </w:rPr>
      </w:pPr>
      <w:r w:rsidRPr="00AD7238">
        <w:rPr>
          <w:rFonts w:ascii="Times New Roman" w:hAnsi="Times New Roman" w:cs="Times New Roman"/>
          <w:b/>
          <w:sz w:val="28"/>
          <w:szCs w:val="28"/>
        </w:rPr>
        <w:t>Работники обязуются:</w:t>
      </w:r>
    </w:p>
    <w:p w:rsidR="00AD7238" w:rsidRPr="00AD7238" w:rsidRDefault="00AD7238" w:rsidP="00AD7238">
      <w:pPr>
        <w:ind w:firstLine="720"/>
        <w:jc w:val="both"/>
        <w:rPr>
          <w:rFonts w:ascii="Times New Roman" w:hAnsi="Times New Roman" w:cs="Times New Roman"/>
          <w:b/>
          <w:sz w:val="16"/>
          <w:szCs w:val="16"/>
        </w:rPr>
      </w:pPr>
      <w:r w:rsidRPr="00AD7238">
        <w:rPr>
          <w:rFonts w:ascii="Times New Roman" w:hAnsi="Times New Roman" w:cs="Times New Roman"/>
          <w:sz w:val="28"/>
          <w:szCs w:val="28"/>
        </w:rPr>
        <w:t>1.9. В случае выполнения определенных условий коллективного договора работодателем, не участвовать в проведении забастовок.</w:t>
      </w:r>
    </w:p>
    <w:p w:rsidR="00AD7238" w:rsidRPr="00AD7238" w:rsidRDefault="00AD7238" w:rsidP="00AD7238">
      <w:pPr>
        <w:jc w:val="both"/>
        <w:rPr>
          <w:rFonts w:ascii="Times New Roman" w:hAnsi="Times New Roman" w:cs="Times New Roman"/>
          <w:b/>
          <w:sz w:val="16"/>
          <w:szCs w:val="16"/>
        </w:rPr>
      </w:pPr>
    </w:p>
    <w:p w:rsidR="00AD7238" w:rsidRPr="00AD7238" w:rsidRDefault="00AD7238" w:rsidP="00AD7238">
      <w:pPr>
        <w:jc w:val="both"/>
        <w:rPr>
          <w:rFonts w:ascii="Times New Roman" w:hAnsi="Times New Roman" w:cs="Times New Roman"/>
          <w:sz w:val="28"/>
          <w:szCs w:val="28"/>
        </w:rPr>
      </w:pPr>
    </w:p>
    <w:p w:rsidR="00AD7238" w:rsidRPr="00AD7238" w:rsidRDefault="00AD7238" w:rsidP="00AD7238">
      <w:pPr>
        <w:jc w:val="center"/>
        <w:rPr>
          <w:rFonts w:ascii="Times New Roman" w:hAnsi="Times New Roman" w:cs="Times New Roman"/>
          <w:sz w:val="16"/>
          <w:szCs w:val="16"/>
        </w:rPr>
      </w:pPr>
      <w:r w:rsidRPr="00AD7238">
        <w:rPr>
          <w:rFonts w:ascii="Times New Roman" w:hAnsi="Times New Roman" w:cs="Times New Roman"/>
          <w:sz w:val="28"/>
          <w:szCs w:val="28"/>
        </w:rPr>
        <w:t>РАЗДЕЛ 2. ТРУДОВЫЕ ОТНОШЕНИЯ</w:t>
      </w:r>
    </w:p>
    <w:p w:rsidR="00AD7238" w:rsidRPr="00AD7238" w:rsidRDefault="00AD7238" w:rsidP="00AD7238">
      <w:pPr>
        <w:ind w:firstLine="720"/>
        <w:jc w:val="both"/>
        <w:rPr>
          <w:rFonts w:ascii="Times New Roman" w:hAnsi="Times New Roman" w:cs="Times New Roman"/>
          <w:sz w:val="16"/>
          <w:szCs w:val="16"/>
        </w:rPr>
      </w:pPr>
    </w:p>
    <w:p w:rsidR="00AD7238" w:rsidRPr="00AD7238" w:rsidRDefault="00AD7238" w:rsidP="00AD7238">
      <w:pPr>
        <w:ind w:firstLine="720"/>
        <w:jc w:val="both"/>
        <w:rPr>
          <w:rFonts w:ascii="Times New Roman" w:hAnsi="Times New Roman" w:cs="Times New Roman"/>
          <w:sz w:val="28"/>
          <w:szCs w:val="28"/>
        </w:rPr>
      </w:pPr>
      <w:r w:rsidRPr="00AD7238">
        <w:rPr>
          <w:rFonts w:ascii="Times New Roman" w:hAnsi="Times New Roman" w:cs="Times New Roman"/>
          <w:b/>
          <w:sz w:val="28"/>
          <w:szCs w:val="28"/>
        </w:rPr>
        <w:t>Работодатель обязуется:</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2.1. Оформлять трудовые отношения с работниками, вновь принимаемыми на работу, письменными трудовыми договорами в соответствии со ст. 57, 58, 65, 67 Трудового кодекса Российской Федерации.</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2.2. Не ухудшать положение работников по сравнению с действующим трудовым законодательством и коллективным договором.</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2.3. Полностью обеспечивать обусловленную трудовым договором работу в течение его действия. Не требовать от работников выполнения работ, не обусловленных трудовым договором, кроме случаев, предусмотренных Трудовым кодексом Российской Федерации.</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lastRenderedPageBreak/>
        <w:t>2.4. Извещать работников об изменении существенных условий трудового договора в письменной форме не позднее, чем за два месяца до их введения.</w:t>
      </w:r>
    </w:p>
    <w:p w:rsidR="00AD7238" w:rsidRPr="00AD7238" w:rsidRDefault="00AD7238" w:rsidP="00AD7238">
      <w:pPr>
        <w:ind w:firstLine="709"/>
        <w:jc w:val="both"/>
        <w:rPr>
          <w:rFonts w:ascii="Times New Roman" w:hAnsi="Times New Roman" w:cs="Times New Roman"/>
          <w:b/>
          <w:sz w:val="28"/>
          <w:szCs w:val="28"/>
        </w:rPr>
      </w:pPr>
      <w:r w:rsidRPr="00AD7238">
        <w:rPr>
          <w:rFonts w:ascii="Times New Roman" w:hAnsi="Times New Roman" w:cs="Times New Roman"/>
          <w:sz w:val="28"/>
          <w:szCs w:val="28"/>
        </w:rPr>
        <w:t>2.5. Устанавливать учебную нагрузку работникам не ниже ставки; объем педагогической работы более или менее нормы часов за ставку заработной платы устанавливать только с письменного согласия работника.</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b/>
          <w:sz w:val="28"/>
          <w:szCs w:val="28"/>
        </w:rPr>
        <w:t xml:space="preserve">Работники обязуются: </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2.6. Качественно и своевременно выполнять обязанности в соответствии с трудовым договором и должностной инструкцией.</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2.7. Соблюдать Правила внутреннего трудового распорядка, установленный режим труда, правила и инструкции по охране труда.</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2.8. Создавать и сохранять благоприятную трудовую атмосферу в коллективе, уважать права друг друга.</w:t>
      </w:r>
    </w:p>
    <w:p w:rsidR="00AD7238" w:rsidRPr="00AD7238" w:rsidRDefault="00AD7238" w:rsidP="00AD7238">
      <w:pPr>
        <w:ind w:firstLine="709"/>
        <w:jc w:val="both"/>
        <w:rPr>
          <w:rFonts w:ascii="Times New Roman" w:hAnsi="Times New Roman" w:cs="Times New Roman"/>
          <w:sz w:val="28"/>
          <w:szCs w:val="28"/>
        </w:rPr>
      </w:pPr>
    </w:p>
    <w:p w:rsidR="00AD7238" w:rsidRPr="00AD7238" w:rsidRDefault="00AD7238" w:rsidP="00AD7238">
      <w:pPr>
        <w:ind w:firstLine="709"/>
        <w:jc w:val="both"/>
        <w:rPr>
          <w:rFonts w:ascii="Times New Roman" w:hAnsi="Times New Roman" w:cs="Times New Roman"/>
          <w:sz w:val="28"/>
          <w:szCs w:val="28"/>
        </w:rPr>
      </w:pPr>
    </w:p>
    <w:p w:rsidR="00AD7238" w:rsidRPr="00AD7238" w:rsidRDefault="00AD7238" w:rsidP="00AD7238">
      <w:pPr>
        <w:ind w:firstLine="709"/>
        <w:jc w:val="both"/>
        <w:rPr>
          <w:rFonts w:ascii="Times New Roman" w:hAnsi="Times New Roman" w:cs="Times New Roman"/>
          <w:sz w:val="16"/>
          <w:szCs w:val="16"/>
        </w:rPr>
      </w:pPr>
    </w:p>
    <w:p w:rsidR="00AD7238" w:rsidRPr="00AD7238" w:rsidRDefault="00AD7238" w:rsidP="00AD7238">
      <w:pPr>
        <w:jc w:val="both"/>
        <w:rPr>
          <w:rFonts w:ascii="Times New Roman" w:hAnsi="Times New Roman" w:cs="Times New Roman"/>
          <w:sz w:val="16"/>
          <w:szCs w:val="16"/>
        </w:rPr>
      </w:pPr>
    </w:p>
    <w:p w:rsidR="00AD7238" w:rsidRPr="00AD7238" w:rsidRDefault="00AD7238" w:rsidP="00AD7238">
      <w:pPr>
        <w:pStyle w:val="a5"/>
        <w:spacing w:line="276" w:lineRule="auto"/>
        <w:rPr>
          <w:b w:val="0"/>
          <w:sz w:val="16"/>
          <w:szCs w:val="16"/>
        </w:rPr>
      </w:pPr>
      <w:r w:rsidRPr="00AD7238">
        <w:rPr>
          <w:b w:val="0"/>
          <w:sz w:val="28"/>
          <w:szCs w:val="28"/>
        </w:rPr>
        <w:t>РАЗДЕЛ 3. ОБЕСПЕЧЕНИЕ ЗАНЯТОСТИ. ПОДГОТОВКА И ПЕРЕПОДГОТОВКА КАДРОВ</w:t>
      </w:r>
    </w:p>
    <w:p w:rsidR="00AD7238" w:rsidRPr="00AD7238" w:rsidRDefault="00AD7238" w:rsidP="00AD7238">
      <w:pPr>
        <w:pStyle w:val="a5"/>
        <w:spacing w:line="276" w:lineRule="auto"/>
        <w:jc w:val="both"/>
        <w:rPr>
          <w:b w:val="0"/>
          <w:sz w:val="16"/>
          <w:szCs w:val="16"/>
        </w:rPr>
      </w:pPr>
    </w:p>
    <w:p w:rsidR="00AD7238" w:rsidRPr="00AD7238" w:rsidRDefault="00AD7238" w:rsidP="00AD7238">
      <w:pPr>
        <w:shd w:val="clear" w:color="auto" w:fill="FFFFFF"/>
        <w:autoSpaceDE w:val="0"/>
        <w:ind w:firstLine="709"/>
        <w:jc w:val="both"/>
        <w:rPr>
          <w:rFonts w:ascii="Times New Roman" w:hAnsi="Times New Roman" w:cs="Times New Roman"/>
          <w:sz w:val="28"/>
          <w:szCs w:val="28"/>
        </w:rPr>
      </w:pPr>
      <w:r w:rsidRPr="00AD7238">
        <w:rPr>
          <w:rFonts w:ascii="Times New Roman" w:hAnsi="Times New Roman" w:cs="Times New Roman"/>
          <w:b/>
          <w:sz w:val="28"/>
          <w:szCs w:val="28"/>
        </w:rPr>
        <w:t>Работодатель обязуется:</w:t>
      </w:r>
    </w:p>
    <w:p w:rsidR="00AD7238" w:rsidRPr="00AD7238" w:rsidRDefault="00AD7238" w:rsidP="00AD7238">
      <w:pPr>
        <w:pStyle w:val="a5"/>
        <w:spacing w:line="276" w:lineRule="auto"/>
        <w:ind w:firstLine="709"/>
        <w:jc w:val="both"/>
        <w:rPr>
          <w:b w:val="0"/>
          <w:sz w:val="28"/>
          <w:szCs w:val="28"/>
        </w:rPr>
      </w:pPr>
      <w:r w:rsidRPr="00AD7238">
        <w:rPr>
          <w:b w:val="0"/>
          <w:sz w:val="28"/>
          <w:szCs w:val="28"/>
        </w:rPr>
        <w:t>3.1. С</w:t>
      </w:r>
      <w:r w:rsidRPr="00AD7238">
        <w:rPr>
          <w:b w:val="0"/>
          <w:color w:val="000000"/>
          <w:sz w:val="28"/>
          <w:szCs w:val="28"/>
        </w:rPr>
        <w:t xml:space="preserve">ообщать в письменной форме представителям трудового коллектива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а при массовых увольнениях работников - соответственно не позднее, чем за три месяца (ст. 82 </w:t>
      </w:r>
      <w:r w:rsidRPr="00AD7238">
        <w:rPr>
          <w:b w:val="0"/>
          <w:sz w:val="28"/>
          <w:szCs w:val="28"/>
        </w:rPr>
        <w:t>Трудового кодекса Российской Федерации</w:t>
      </w:r>
      <w:r w:rsidRPr="00AD7238">
        <w:rPr>
          <w:b w:val="0"/>
          <w:color w:val="000000"/>
          <w:sz w:val="28"/>
          <w:szCs w:val="28"/>
        </w:rPr>
        <w:t>).</w:t>
      </w:r>
    </w:p>
    <w:p w:rsidR="00AD7238" w:rsidRPr="00AD7238" w:rsidRDefault="00AD7238" w:rsidP="00AD7238">
      <w:pPr>
        <w:pStyle w:val="a5"/>
        <w:spacing w:line="276" w:lineRule="auto"/>
        <w:ind w:firstLine="709"/>
        <w:jc w:val="both"/>
        <w:rPr>
          <w:b w:val="0"/>
          <w:sz w:val="28"/>
          <w:szCs w:val="28"/>
        </w:rPr>
      </w:pPr>
      <w:r w:rsidRPr="00AD7238">
        <w:rPr>
          <w:b w:val="0"/>
          <w:sz w:val="28"/>
          <w:szCs w:val="28"/>
        </w:rPr>
        <w:t>3.2. Высвобождение работников в каждом конкретном случае решать в соответствии с действующим законодательством.</w:t>
      </w:r>
    </w:p>
    <w:p w:rsidR="00AD7238" w:rsidRPr="00AD7238" w:rsidRDefault="00AD7238" w:rsidP="00AD7238">
      <w:pPr>
        <w:pStyle w:val="a5"/>
        <w:spacing w:line="276" w:lineRule="auto"/>
        <w:ind w:firstLine="720"/>
        <w:jc w:val="both"/>
        <w:rPr>
          <w:b w:val="0"/>
          <w:sz w:val="28"/>
          <w:szCs w:val="28"/>
        </w:rPr>
      </w:pPr>
      <w:r w:rsidRPr="00AD7238">
        <w:rPr>
          <w:b w:val="0"/>
          <w:sz w:val="28"/>
          <w:szCs w:val="28"/>
        </w:rPr>
        <w:t xml:space="preserve">3.3. Увольнение работников, являющихся членами профсоюза, при сокращении численности или штата работников, несоответствии занимаемой должности или выполняемой работе, повторном неисполнении работником без уважительных причин трудовых обязанностей, если он имеет </w:t>
      </w:r>
      <w:r w:rsidRPr="00AD7238">
        <w:rPr>
          <w:b w:val="0"/>
          <w:sz w:val="28"/>
          <w:szCs w:val="28"/>
        </w:rPr>
        <w:lastRenderedPageBreak/>
        <w:t>дисциплинарное взыскание, - производить по согласованию с профсоюзным комитетом.</w:t>
      </w:r>
    </w:p>
    <w:p w:rsidR="00AD7238" w:rsidRPr="00AD7238" w:rsidRDefault="00AD7238" w:rsidP="00AD7238">
      <w:pPr>
        <w:pStyle w:val="a5"/>
        <w:spacing w:line="276" w:lineRule="auto"/>
        <w:ind w:firstLine="709"/>
        <w:jc w:val="both"/>
        <w:rPr>
          <w:b w:val="0"/>
          <w:sz w:val="28"/>
          <w:szCs w:val="28"/>
        </w:rPr>
      </w:pPr>
      <w:r w:rsidRPr="00AD7238">
        <w:rPr>
          <w:b w:val="0"/>
          <w:sz w:val="28"/>
          <w:szCs w:val="28"/>
        </w:rPr>
        <w:t>3.4. В случае возникновения необходимости сокращения штата ограничивать или временно прекращать прием новых работников.</w:t>
      </w:r>
    </w:p>
    <w:p w:rsidR="00AD7238" w:rsidRPr="00AD7238" w:rsidRDefault="00AD7238" w:rsidP="00AD7238">
      <w:pPr>
        <w:pStyle w:val="a5"/>
        <w:spacing w:line="276" w:lineRule="auto"/>
        <w:ind w:firstLine="709"/>
        <w:jc w:val="both"/>
        <w:rPr>
          <w:b w:val="0"/>
          <w:sz w:val="28"/>
          <w:szCs w:val="28"/>
        </w:rPr>
      </w:pPr>
      <w:r w:rsidRPr="00AD7238">
        <w:rPr>
          <w:b w:val="0"/>
          <w:sz w:val="28"/>
          <w:szCs w:val="28"/>
        </w:rPr>
        <w:t>3.5. Предоставлять работникам, предупрежденным об увольнении по сокращению штата, не менее  2 часов в неделю для поиска работы с сохранением среднего заработка.</w:t>
      </w:r>
    </w:p>
    <w:p w:rsidR="00AD7238" w:rsidRPr="00AD7238" w:rsidRDefault="00AD7238" w:rsidP="00AD7238">
      <w:pPr>
        <w:pStyle w:val="a5"/>
        <w:spacing w:line="276" w:lineRule="auto"/>
        <w:ind w:firstLine="709"/>
        <w:jc w:val="both"/>
        <w:rPr>
          <w:sz w:val="28"/>
          <w:szCs w:val="28"/>
        </w:rPr>
      </w:pPr>
      <w:r w:rsidRPr="00AD7238">
        <w:rPr>
          <w:b w:val="0"/>
          <w:sz w:val="28"/>
          <w:szCs w:val="28"/>
        </w:rPr>
        <w:t xml:space="preserve">3.6. Предоставлять преимущественное право на оставление на работе, помимо лиц, указанных в ст. 179 Трудового кодекса Российской Федерации, работникам: </w:t>
      </w:r>
      <w:proofErr w:type="spellStart"/>
      <w:r w:rsidRPr="00AD7238">
        <w:rPr>
          <w:b w:val="0"/>
          <w:sz w:val="28"/>
          <w:szCs w:val="28"/>
        </w:rPr>
        <w:t>предпенсионного</w:t>
      </w:r>
      <w:proofErr w:type="spellEnd"/>
      <w:r w:rsidRPr="00AD7238">
        <w:rPr>
          <w:b w:val="0"/>
          <w:sz w:val="28"/>
          <w:szCs w:val="28"/>
        </w:rPr>
        <w:t xml:space="preserve"> возраста; удостоенным звания «Ветеран труда»; воспитывающим детей-инвалидов; одиноким родителям, воспитывающим детей до 14 лет; членам профсоюзного комитета и др.</w:t>
      </w:r>
    </w:p>
    <w:p w:rsidR="00AD7238" w:rsidRPr="00AD7238" w:rsidRDefault="00AD7238" w:rsidP="00AD7238">
      <w:pPr>
        <w:pStyle w:val="a5"/>
        <w:spacing w:line="276" w:lineRule="auto"/>
        <w:ind w:firstLine="709"/>
        <w:jc w:val="both"/>
        <w:rPr>
          <w:b w:val="0"/>
          <w:sz w:val="28"/>
          <w:szCs w:val="28"/>
        </w:rPr>
      </w:pPr>
      <w:r w:rsidRPr="00AD7238">
        <w:rPr>
          <w:sz w:val="28"/>
          <w:szCs w:val="28"/>
        </w:rPr>
        <w:t>Стороны договорились:</w:t>
      </w:r>
    </w:p>
    <w:p w:rsidR="00AD7238" w:rsidRPr="00AD7238" w:rsidRDefault="00AD7238" w:rsidP="00AD7238">
      <w:pPr>
        <w:pStyle w:val="a5"/>
        <w:spacing w:line="276" w:lineRule="auto"/>
        <w:ind w:firstLine="709"/>
        <w:jc w:val="both"/>
        <w:rPr>
          <w:b w:val="0"/>
          <w:sz w:val="28"/>
          <w:szCs w:val="28"/>
        </w:rPr>
      </w:pPr>
      <w:r w:rsidRPr="00AD7238">
        <w:rPr>
          <w:b w:val="0"/>
          <w:sz w:val="28"/>
          <w:szCs w:val="28"/>
        </w:rPr>
        <w:t>3.7. Не допускать необоснованного сокращения рабочих мест, нарушения правовых гарантий работников при реорганизации, ликвидации учреждения.</w:t>
      </w:r>
    </w:p>
    <w:p w:rsidR="00AD7238" w:rsidRPr="00AD7238" w:rsidRDefault="00AD7238" w:rsidP="00AD7238">
      <w:pPr>
        <w:pStyle w:val="a5"/>
        <w:spacing w:line="276" w:lineRule="auto"/>
        <w:ind w:firstLine="709"/>
        <w:jc w:val="both"/>
        <w:rPr>
          <w:b w:val="0"/>
          <w:sz w:val="28"/>
          <w:szCs w:val="28"/>
        </w:rPr>
      </w:pPr>
      <w:r w:rsidRPr="00AD7238">
        <w:rPr>
          <w:b w:val="0"/>
          <w:sz w:val="28"/>
          <w:szCs w:val="28"/>
        </w:rPr>
        <w:t>3.8. Совместно разрабатывать программы (планы) обеспечения занятости. Проводить взаимные консультации по проблеме занятости высвобождаемых работников.</w:t>
      </w:r>
    </w:p>
    <w:p w:rsidR="00AD7238" w:rsidRPr="00AD7238" w:rsidRDefault="00AD7238" w:rsidP="00AD7238">
      <w:pPr>
        <w:pStyle w:val="a5"/>
        <w:spacing w:line="276" w:lineRule="auto"/>
        <w:ind w:firstLine="709"/>
        <w:jc w:val="both"/>
        <w:rPr>
          <w:b w:val="0"/>
          <w:sz w:val="28"/>
          <w:szCs w:val="28"/>
        </w:rPr>
      </w:pPr>
      <w:r w:rsidRPr="00AD7238">
        <w:rPr>
          <w:b w:val="0"/>
          <w:sz w:val="28"/>
          <w:szCs w:val="28"/>
        </w:rPr>
        <w:t>3.9. Обеспечить повышение квалификации работников, а также опережающую профессиональную переподготовку высвобождаемых работников до наступления срока расторжения трудового договора.</w:t>
      </w:r>
    </w:p>
    <w:p w:rsidR="00AD7238" w:rsidRPr="00AD7238" w:rsidRDefault="00AD7238" w:rsidP="00AD7238">
      <w:pPr>
        <w:pStyle w:val="a5"/>
        <w:spacing w:line="276" w:lineRule="auto"/>
        <w:ind w:firstLine="720"/>
        <w:jc w:val="both"/>
        <w:rPr>
          <w:b w:val="0"/>
          <w:sz w:val="28"/>
          <w:szCs w:val="28"/>
        </w:rPr>
      </w:pPr>
      <w:r w:rsidRPr="00AD7238">
        <w:rPr>
          <w:b w:val="0"/>
          <w:sz w:val="28"/>
          <w:szCs w:val="28"/>
        </w:rPr>
        <w:t>3.10. Работникам, высвобождаемым из учреждения в связи с сокращением численности или штата, гарантируется после увольнения:</w:t>
      </w:r>
    </w:p>
    <w:p w:rsidR="00AD7238" w:rsidRPr="00AD7238" w:rsidRDefault="00AD7238" w:rsidP="00AD7238">
      <w:pPr>
        <w:pStyle w:val="a5"/>
        <w:spacing w:line="276" w:lineRule="auto"/>
        <w:ind w:firstLine="720"/>
        <w:jc w:val="both"/>
      </w:pPr>
      <w:r w:rsidRPr="00AD7238">
        <w:rPr>
          <w:b w:val="0"/>
          <w:sz w:val="28"/>
          <w:szCs w:val="28"/>
        </w:rPr>
        <w:t>- преимущественное право приема в учреждение при появлении вакансии.</w:t>
      </w:r>
    </w:p>
    <w:p w:rsidR="00AD7238" w:rsidRPr="00AD7238" w:rsidRDefault="00AD7238" w:rsidP="00AD7238">
      <w:pPr>
        <w:pStyle w:val="a5"/>
        <w:spacing w:line="276" w:lineRule="auto"/>
        <w:ind w:firstLine="720"/>
        <w:jc w:val="both"/>
      </w:pPr>
    </w:p>
    <w:p w:rsidR="00AD7238" w:rsidRPr="00AD7238" w:rsidRDefault="00AD7238" w:rsidP="00AD7238">
      <w:pPr>
        <w:pStyle w:val="a5"/>
        <w:spacing w:line="276" w:lineRule="auto"/>
        <w:jc w:val="both"/>
        <w:rPr>
          <w:b w:val="0"/>
          <w:sz w:val="16"/>
          <w:szCs w:val="16"/>
        </w:rPr>
      </w:pPr>
    </w:p>
    <w:p w:rsidR="00AD7238" w:rsidRPr="00AD7238" w:rsidRDefault="00AD7238" w:rsidP="00AD7238">
      <w:pPr>
        <w:pStyle w:val="a5"/>
        <w:spacing w:line="276" w:lineRule="auto"/>
        <w:jc w:val="both"/>
        <w:rPr>
          <w:b w:val="0"/>
          <w:sz w:val="16"/>
          <w:szCs w:val="16"/>
        </w:rPr>
      </w:pPr>
      <w:r w:rsidRPr="00AD7238">
        <w:rPr>
          <w:b w:val="0"/>
          <w:sz w:val="28"/>
          <w:szCs w:val="28"/>
        </w:rPr>
        <w:t>РАЗДЕЛ 4. РАБОЧЕЕ ВРЕМЯ И ВРЕМЯ ОТДЫХА</w:t>
      </w:r>
    </w:p>
    <w:p w:rsidR="00AD7238" w:rsidRPr="00AD7238" w:rsidRDefault="00AD7238" w:rsidP="00AD7238">
      <w:pPr>
        <w:pStyle w:val="a5"/>
        <w:spacing w:line="276" w:lineRule="auto"/>
        <w:jc w:val="both"/>
        <w:rPr>
          <w:b w:val="0"/>
          <w:sz w:val="16"/>
          <w:szCs w:val="16"/>
        </w:rPr>
      </w:pPr>
    </w:p>
    <w:p w:rsidR="00AD7238" w:rsidRPr="00AD7238" w:rsidRDefault="00AD7238" w:rsidP="00AD7238">
      <w:pPr>
        <w:pStyle w:val="a5"/>
        <w:spacing w:line="276" w:lineRule="auto"/>
        <w:ind w:firstLine="709"/>
        <w:jc w:val="both"/>
        <w:rPr>
          <w:b w:val="0"/>
          <w:sz w:val="28"/>
          <w:szCs w:val="28"/>
        </w:rPr>
      </w:pPr>
      <w:r w:rsidRPr="00AD7238">
        <w:rPr>
          <w:sz w:val="28"/>
          <w:szCs w:val="28"/>
        </w:rPr>
        <w:t>Работодатель обязуется:</w:t>
      </w:r>
    </w:p>
    <w:p w:rsidR="00AD7238" w:rsidRPr="00AD7238" w:rsidRDefault="00AD7238" w:rsidP="00AD7238">
      <w:pPr>
        <w:pStyle w:val="a5"/>
        <w:spacing w:line="276" w:lineRule="auto"/>
        <w:ind w:firstLine="709"/>
        <w:jc w:val="both"/>
        <w:rPr>
          <w:b w:val="0"/>
          <w:sz w:val="28"/>
          <w:szCs w:val="28"/>
        </w:rPr>
      </w:pPr>
      <w:r w:rsidRPr="00AD7238">
        <w:rPr>
          <w:b w:val="0"/>
          <w:sz w:val="28"/>
          <w:szCs w:val="28"/>
        </w:rPr>
        <w:t xml:space="preserve">4.1. Устанавливать время начала и окончания работы, время начала и окончания перерыва для отдыха и приема пищи в соответствии с Правилами внутреннего трудового распорядка </w:t>
      </w:r>
      <w:r w:rsidRPr="00AD7238">
        <w:rPr>
          <w:b w:val="0"/>
          <w:i/>
          <w:sz w:val="28"/>
          <w:szCs w:val="28"/>
        </w:rPr>
        <w:t>(Приложение № 1)</w:t>
      </w:r>
      <w:r w:rsidRPr="00AD7238">
        <w:rPr>
          <w:b w:val="0"/>
          <w:sz w:val="28"/>
          <w:szCs w:val="28"/>
        </w:rPr>
        <w:t>.</w:t>
      </w:r>
    </w:p>
    <w:p w:rsidR="00AD7238" w:rsidRPr="00AD7238" w:rsidRDefault="00AD7238" w:rsidP="00AD7238">
      <w:pPr>
        <w:pStyle w:val="a5"/>
        <w:spacing w:line="276" w:lineRule="auto"/>
        <w:ind w:firstLine="709"/>
        <w:jc w:val="both"/>
        <w:rPr>
          <w:b w:val="0"/>
          <w:sz w:val="28"/>
          <w:szCs w:val="28"/>
        </w:rPr>
      </w:pPr>
      <w:r w:rsidRPr="00AD7238">
        <w:rPr>
          <w:b w:val="0"/>
          <w:sz w:val="28"/>
          <w:szCs w:val="28"/>
        </w:rPr>
        <w:t>4.2. Установить нормальную продолжительность рабочего времени – не более 40 часов в неделю.</w:t>
      </w:r>
    </w:p>
    <w:p w:rsidR="00AD7238" w:rsidRPr="00AD7238" w:rsidRDefault="00AD7238" w:rsidP="00AD7238">
      <w:pPr>
        <w:pStyle w:val="a5"/>
        <w:spacing w:line="276" w:lineRule="auto"/>
        <w:ind w:firstLine="709"/>
        <w:jc w:val="both"/>
        <w:rPr>
          <w:b w:val="0"/>
          <w:sz w:val="28"/>
          <w:szCs w:val="28"/>
        </w:rPr>
      </w:pPr>
      <w:r w:rsidRPr="00AD7238">
        <w:rPr>
          <w:b w:val="0"/>
          <w:sz w:val="28"/>
          <w:szCs w:val="28"/>
        </w:rPr>
        <w:t>4.3. Для педагогических работников устанавливается  продолжительность рабочего времени не более 36 часов в неделю.</w:t>
      </w:r>
    </w:p>
    <w:p w:rsidR="00AD7238" w:rsidRPr="00AD7238" w:rsidRDefault="00AD7238" w:rsidP="00AD7238">
      <w:pPr>
        <w:autoSpaceDE w:val="0"/>
        <w:ind w:firstLine="709"/>
        <w:jc w:val="both"/>
        <w:rPr>
          <w:rFonts w:ascii="Times New Roman" w:hAnsi="Times New Roman" w:cs="Times New Roman"/>
          <w:sz w:val="28"/>
          <w:szCs w:val="28"/>
        </w:rPr>
      </w:pPr>
      <w:r w:rsidRPr="00AD7238">
        <w:rPr>
          <w:rFonts w:ascii="Times New Roman" w:hAnsi="Times New Roman" w:cs="Times New Roman"/>
          <w:sz w:val="28"/>
          <w:szCs w:val="28"/>
        </w:rPr>
        <w:t xml:space="preserve"> Конкретная продолжительность рабочего времени педагогических работников устанавливается с учетом норм часов педагогической работы, </w:t>
      </w:r>
      <w:r w:rsidRPr="00AD7238">
        <w:rPr>
          <w:rFonts w:ascii="Times New Roman" w:hAnsi="Times New Roman" w:cs="Times New Roman"/>
          <w:sz w:val="28"/>
          <w:szCs w:val="28"/>
        </w:rPr>
        <w:lastRenderedPageBreak/>
        <w:t xml:space="preserve">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w:t>
      </w:r>
    </w:p>
    <w:p w:rsidR="00AD7238" w:rsidRPr="00AD7238" w:rsidRDefault="00AD7238" w:rsidP="00AD7238">
      <w:pPr>
        <w:autoSpaceDE w:val="0"/>
        <w:ind w:firstLine="709"/>
        <w:jc w:val="both"/>
        <w:rPr>
          <w:rFonts w:ascii="Times New Roman" w:hAnsi="Times New Roman" w:cs="Times New Roman"/>
          <w:sz w:val="28"/>
          <w:szCs w:val="28"/>
        </w:rPr>
      </w:pPr>
      <w:r w:rsidRPr="00AD7238">
        <w:rPr>
          <w:rFonts w:ascii="Times New Roman" w:hAnsi="Times New Roman" w:cs="Times New Roman"/>
          <w:sz w:val="28"/>
          <w:szCs w:val="28"/>
        </w:rPr>
        <w:t xml:space="preserve">Для работающих инвалидов – в соответствии с медицинским заключением (ст. 94 Трудового кодекса Российской Федерации). </w:t>
      </w:r>
      <w:r w:rsidRPr="00AD7238">
        <w:rPr>
          <w:rFonts w:ascii="Times New Roman" w:hAnsi="Times New Roman" w:cs="Times New Roman"/>
          <w:bCs/>
          <w:sz w:val="28"/>
          <w:szCs w:val="28"/>
        </w:rPr>
        <w:t>Для инвалидов I и II групп - не более 35 часов в неделю с сохранением полной оплаты труда.</w:t>
      </w:r>
    </w:p>
    <w:p w:rsidR="00AD7238" w:rsidRPr="00AD7238" w:rsidRDefault="00AD7238" w:rsidP="00AD7238">
      <w:pPr>
        <w:pStyle w:val="a5"/>
        <w:spacing w:line="276" w:lineRule="auto"/>
        <w:ind w:firstLine="709"/>
        <w:jc w:val="both"/>
        <w:rPr>
          <w:b w:val="0"/>
          <w:sz w:val="28"/>
          <w:szCs w:val="28"/>
        </w:rPr>
      </w:pPr>
      <w:r w:rsidRPr="00AD7238">
        <w:rPr>
          <w:b w:val="0"/>
          <w:sz w:val="28"/>
          <w:szCs w:val="28"/>
        </w:rPr>
        <w:t>4.4. Обеспечить продолжительность еженедельного непрерывного отдыха не менее 42 часов (ст. 110 Трудового кодекса Российской Федерации).</w:t>
      </w:r>
    </w:p>
    <w:p w:rsidR="00AD7238" w:rsidRPr="00AD7238" w:rsidRDefault="00AD7238" w:rsidP="00AD7238">
      <w:pPr>
        <w:pStyle w:val="a5"/>
        <w:spacing w:line="276" w:lineRule="auto"/>
        <w:ind w:firstLine="709"/>
        <w:jc w:val="both"/>
        <w:rPr>
          <w:b w:val="0"/>
          <w:sz w:val="28"/>
          <w:szCs w:val="28"/>
        </w:rPr>
      </w:pPr>
      <w:r w:rsidRPr="00AD7238">
        <w:rPr>
          <w:b w:val="0"/>
          <w:sz w:val="28"/>
          <w:szCs w:val="28"/>
        </w:rPr>
        <w:t>4.5. Предоставлять женщинам, имеющим детей в возрасте до 1,5 лет, дополнительные перерывы для кормления детей (ст. 258 Трудового кодекса Российской Федерации).</w:t>
      </w:r>
    </w:p>
    <w:p w:rsidR="00AD7238" w:rsidRPr="00AD7238" w:rsidRDefault="00AD7238" w:rsidP="00AD7238">
      <w:pPr>
        <w:pStyle w:val="a5"/>
        <w:spacing w:line="276" w:lineRule="auto"/>
        <w:ind w:firstLine="709"/>
        <w:jc w:val="both"/>
        <w:rPr>
          <w:b w:val="0"/>
          <w:sz w:val="28"/>
          <w:szCs w:val="28"/>
        </w:rPr>
      </w:pPr>
      <w:r w:rsidRPr="00AD7238">
        <w:rPr>
          <w:b w:val="0"/>
          <w:sz w:val="28"/>
          <w:szCs w:val="28"/>
        </w:rPr>
        <w:t>4.6. Применять сверхурочные работы только в исключительных случаях, предусмотренных законодательством (ст. 99 Трудового кодекса Российской Федерации).</w:t>
      </w:r>
    </w:p>
    <w:p w:rsidR="00AD7238" w:rsidRPr="00AD7238" w:rsidRDefault="00AD7238" w:rsidP="00AD7238">
      <w:pPr>
        <w:pStyle w:val="a5"/>
        <w:spacing w:line="276" w:lineRule="auto"/>
        <w:ind w:firstLine="709"/>
        <w:jc w:val="both"/>
        <w:rPr>
          <w:b w:val="0"/>
          <w:sz w:val="28"/>
          <w:szCs w:val="28"/>
        </w:rPr>
      </w:pPr>
      <w:r w:rsidRPr="00AD7238">
        <w:rPr>
          <w:b w:val="0"/>
          <w:sz w:val="28"/>
          <w:szCs w:val="28"/>
        </w:rPr>
        <w:t xml:space="preserve">4.7. Предоставлять ежегодный оплачиваемый отпуск всем работникам в течение календарного года в соответствии со ст. 114, 122 Трудового кодекса Российской Федерации. </w:t>
      </w:r>
    </w:p>
    <w:p w:rsidR="00AD7238" w:rsidRPr="00AD7238" w:rsidRDefault="00AD7238" w:rsidP="00AD7238">
      <w:pPr>
        <w:pStyle w:val="a5"/>
        <w:spacing w:line="276" w:lineRule="auto"/>
        <w:ind w:firstLine="709"/>
        <w:jc w:val="both"/>
        <w:rPr>
          <w:b w:val="0"/>
          <w:sz w:val="28"/>
          <w:szCs w:val="28"/>
        </w:rPr>
      </w:pPr>
      <w:r w:rsidRPr="00AD7238">
        <w:rPr>
          <w:b w:val="0"/>
          <w:sz w:val="28"/>
          <w:szCs w:val="28"/>
        </w:rPr>
        <w:t>4.8. Педагогическим работникам образовательного учреждения не реже чем через каждые 10 лет непрерывной преподавательской работы предоставлять длительный отпуск сроком до одного года (ст. 335 Трудового кодекса Российской Федерации).</w:t>
      </w:r>
    </w:p>
    <w:p w:rsidR="00AD7238" w:rsidRPr="00AD7238" w:rsidRDefault="00AD7238" w:rsidP="00AD7238">
      <w:pPr>
        <w:pStyle w:val="a5"/>
        <w:spacing w:line="276" w:lineRule="auto"/>
        <w:ind w:firstLine="709"/>
        <w:jc w:val="both"/>
        <w:rPr>
          <w:b w:val="0"/>
          <w:sz w:val="28"/>
          <w:szCs w:val="28"/>
        </w:rPr>
      </w:pPr>
      <w:r w:rsidRPr="00AD7238">
        <w:rPr>
          <w:b w:val="0"/>
          <w:sz w:val="28"/>
          <w:szCs w:val="28"/>
        </w:rPr>
        <w:t>4.9. Обеспечить льготное предоставление отпусков следующим категориям работников:</w:t>
      </w:r>
    </w:p>
    <w:p w:rsidR="00AD7238" w:rsidRPr="00AD7238" w:rsidRDefault="00AD7238" w:rsidP="00AD7238">
      <w:pPr>
        <w:pStyle w:val="a5"/>
        <w:spacing w:line="276" w:lineRule="auto"/>
        <w:ind w:firstLine="709"/>
        <w:jc w:val="both"/>
        <w:rPr>
          <w:b w:val="0"/>
          <w:sz w:val="28"/>
          <w:szCs w:val="28"/>
        </w:rPr>
      </w:pPr>
      <w:r w:rsidRPr="00AD7238">
        <w:rPr>
          <w:b w:val="0"/>
          <w:sz w:val="28"/>
          <w:szCs w:val="28"/>
        </w:rPr>
        <w:t>- работники, имеющие двух и более детей в возрасте до 14 лет, ребенка-инвалида до 18 лет;</w:t>
      </w:r>
    </w:p>
    <w:p w:rsidR="00AD7238" w:rsidRPr="00AD7238" w:rsidRDefault="00AD7238" w:rsidP="00AD7238">
      <w:pPr>
        <w:pStyle w:val="a5"/>
        <w:spacing w:line="276" w:lineRule="auto"/>
        <w:ind w:firstLine="709"/>
        <w:jc w:val="both"/>
        <w:rPr>
          <w:b w:val="0"/>
          <w:sz w:val="28"/>
          <w:szCs w:val="28"/>
        </w:rPr>
      </w:pPr>
      <w:r w:rsidRPr="00AD7238">
        <w:rPr>
          <w:b w:val="0"/>
          <w:sz w:val="28"/>
          <w:szCs w:val="28"/>
        </w:rPr>
        <w:t>- работники, имеющие трудовое увечье или профессиональное заболевание;</w:t>
      </w:r>
    </w:p>
    <w:p w:rsidR="00AD7238" w:rsidRPr="00AD7238" w:rsidRDefault="00AD7238" w:rsidP="00AD7238">
      <w:pPr>
        <w:pStyle w:val="a5"/>
        <w:spacing w:line="276" w:lineRule="auto"/>
        <w:ind w:firstLine="709"/>
        <w:jc w:val="both"/>
        <w:rPr>
          <w:b w:val="0"/>
          <w:sz w:val="28"/>
          <w:szCs w:val="28"/>
        </w:rPr>
      </w:pPr>
      <w:r w:rsidRPr="00AD7238">
        <w:rPr>
          <w:b w:val="0"/>
          <w:sz w:val="28"/>
          <w:szCs w:val="28"/>
        </w:rPr>
        <w:t>- участники военных конфликтов;</w:t>
      </w:r>
    </w:p>
    <w:p w:rsidR="00AD7238" w:rsidRPr="00AD7238" w:rsidRDefault="00AD7238" w:rsidP="00AD7238">
      <w:pPr>
        <w:pStyle w:val="a5"/>
        <w:spacing w:line="276" w:lineRule="auto"/>
        <w:ind w:firstLine="709"/>
        <w:jc w:val="both"/>
        <w:rPr>
          <w:b w:val="0"/>
          <w:sz w:val="28"/>
          <w:szCs w:val="28"/>
        </w:rPr>
      </w:pPr>
      <w:r w:rsidRPr="00AD7238">
        <w:rPr>
          <w:b w:val="0"/>
          <w:sz w:val="28"/>
          <w:szCs w:val="28"/>
        </w:rPr>
        <w:t>- работники, на которых распространяется действие ФЗ «О социальной защите граждан, подвергшихся воздействию радиации вследствие катастрофы на ЧАЭС».</w:t>
      </w:r>
    </w:p>
    <w:p w:rsidR="00AD7238" w:rsidRPr="00AD7238" w:rsidRDefault="00AD7238" w:rsidP="00AD7238">
      <w:pPr>
        <w:pStyle w:val="a5"/>
        <w:spacing w:line="276" w:lineRule="auto"/>
        <w:ind w:firstLine="709"/>
        <w:jc w:val="both"/>
        <w:rPr>
          <w:b w:val="0"/>
          <w:sz w:val="28"/>
          <w:szCs w:val="28"/>
        </w:rPr>
      </w:pPr>
      <w:r w:rsidRPr="00AD7238">
        <w:rPr>
          <w:sz w:val="28"/>
          <w:szCs w:val="28"/>
        </w:rPr>
        <w:t>Стороны договорились:</w:t>
      </w:r>
    </w:p>
    <w:p w:rsidR="00AD7238" w:rsidRPr="00AD7238" w:rsidRDefault="00AD7238" w:rsidP="00AD7238">
      <w:pPr>
        <w:pStyle w:val="a5"/>
        <w:spacing w:line="276" w:lineRule="auto"/>
        <w:ind w:firstLine="709"/>
        <w:jc w:val="both"/>
        <w:rPr>
          <w:b w:val="0"/>
          <w:sz w:val="28"/>
          <w:szCs w:val="28"/>
        </w:rPr>
      </w:pPr>
      <w:r w:rsidRPr="00AD7238">
        <w:rPr>
          <w:b w:val="0"/>
          <w:sz w:val="28"/>
          <w:szCs w:val="28"/>
        </w:rPr>
        <w:t>4.10. Предоставлять отпуска без  сохранения заработной платы в случаях:</w:t>
      </w:r>
    </w:p>
    <w:p w:rsidR="00AD7238" w:rsidRPr="00AD7238" w:rsidRDefault="00AD7238" w:rsidP="00AD7238">
      <w:pPr>
        <w:pStyle w:val="a5"/>
        <w:spacing w:line="276" w:lineRule="auto"/>
        <w:ind w:firstLine="709"/>
        <w:jc w:val="both"/>
        <w:rPr>
          <w:b w:val="0"/>
          <w:sz w:val="28"/>
          <w:szCs w:val="28"/>
        </w:rPr>
      </w:pPr>
      <w:r w:rsidRPr="00AD7238">
        <w:rPr>
          <w:b w:val="0"/>
          <w:sz w:val="28"/>
          <w:szCs w:val="28"/>
        </w:rPr>
        <w:t>- рождения и усыновления ребенка - 5 календарных дней;</w:t>
      </w:r>
    </w:p>
    <w:p w:rsidR="00AD7238" w:rsidRPr="00AD7238" w:rsidRDefault="00AD7238" w:rsidP="00AD7238">
      <w:pPr>
        <w:pStyle w:val="a5"/>
        <w:spacing w:line="276" w:lineRule="auto"/>
        <w:ind w:firstLine="709"/>
        <w:jc w:val="both"/>
        <w:rPr>
          <w:b w:val="0"/>
          <w:sz w:val="28"/>
          <w:szCs w:val="28"/>
        </w:rPr>
      </w:pPr>
      <w:r w:rsidRPr="00AD7238">
        <w:rPr>
          <w:b w:val="0"/>
          <w:sz w:val="28"/>
          <w:szCs w:val="28"/>
        </w:rPr>
        <w:t>- регистрации брака работника или его детей - 5 календарных дней;</w:t>
      </w:r>
    </w:p>
    <w:p w:rsidR="00AD7238" w:rsidRPr="00AD7238" w:rsidRDefault="00AD7238" w:rsidP="00AD7238">
      <w:pPr>
        <w:pStyle w:val="a5"/>
        <w:spacing w:line="276" w:lineRule="auto"/>
        <w:ind w:firstLine="709"/>
        <w:jc w:val="both"/>
        <w:rPr>
          <w:b w:val="0"/>
          <w:sz w:val="28"/>
          <w:szCs w:val="28"/>
        </w:rPr>
      </w:pPr>
      <w:r w:rsidRPr="00AD7238">
        <w:rPr>
          <w:b w:val="0"/>
          <w:sz w:val="28"/>
          <w:szCs w:val="28"/>
        </w:rPr>
        <w:lastRenderedPageBreak/>
        <w:t>- смерти близких родственников - 5 календарных дней;</w:t>
      </w:r>
    </w:p>
    <w:p w:rsidR="00AD7238" w:rsidRPr="00AD7238" w:rsidRDefault="00AD7238" w:rsidP="00AD7238">
      <w:pPr>
        <w:pStyle w:val="a5"/>
        <w:spacing w:line="276" w:lineRule="auto"/>
        <w:ind w:firstLine="709"/>
        <w:jc w:val="both"/>
        <w:rPr>
          <w:b w:val="0"/>
          <w:sz w:val="28"/>
          <w:szCs w:val="28"/>
        </w:rPr>
      </w:pPr>
      <w:r w:rsidRPr="00AD7238">
        <w:rPr>
          <w:b w:val="0"/>
          <w:sz w:val="28"/>
          <w:szCs w:val="28"/>
        </w:rPr>
        <w:t>- при переезде на новое место жительства - 2 дней;</w:t>
      </w:r>
    </w:p>
    <w:p w:rsidR="00AD7238" w:rsidRPr="00AD7238" w:rsidRDefault="00AD7238" w:rsidP="00AD7238">
      <w:pPr>
        <w:pStyle w:val="a5"/>
        <w:spacing w:line="276" w:lineRule="auto"/>
        <w:ind w:firstLine="709"/>
        <w:jc w:val="both"/>
        <w:rPr>
          <w:b w:val="0"/>
          <w:sz w:val="28"/>
          <w:szCs w:val="28"/>
        </w:rPr>
      </w:pPr>
      <w:r w:rsidRPr="00AD7238">
        <w:rPr>
          <w:b w:val="0"/>
          <w:sz w:val="28"/>
          <w:szCs w:val="28"/>
        </w:rPr>
        <w:t>- на юбилей - 2 дней;</w:t>
      </w:r>
    </w:p>
    <w:p w:rsidR="00AD7238" w:rsidRPr="00AD7238" w:rsidRDefault="00AD7238" w:rsidP="00AD7238">
      <w:pPr>
        <w:pStyle w:val="a5"/>
        <w:spacing w:line="276" w:lineRule="auto"/>
        <w:ind w:firstLine="709"/>
        <w:jc w:val="both"/>
        <w:rPr>
          <w:b w:val="0"/>
          <w:sz w:val="28"/>
          <w:szCs w:val="28"/>
        </w:rPr>
      </w:pPr>
      <w:r w:rsidRPr="00AD7238">
        <w:rPr>
          <w:b w:val="0"/>
          <w:sz w:val="28"/>
          <w:szCs w:val="28"/>
        </w:rPr>
        <w:t>- матерям, имеющим детей-первоклассников - 1 день (1 сентября)</w:t>
      </w:r>
    </w:p>
    <w:p w:rsidR="00AD7238" w:rsidRPr="00AD7238" w:rsidRDefault="00AD7238" w:rsidP="00AD7238">
      <w:pPr>
        <w:pStyle w:val="a5"/>
        <w:spacing w:line="276" w:lineRule="auto"/>
        <w:ind w:firstLine="709"/>
        <w:jc w:val="both"/>
        <w:rPr>
          <w:b w:val="0"/>
          <w:sz w:val="28"/>
          <w:szCs w:val="28"/>
        </w:rPr>
      </w:pPr>
      <w:r w:rsidRPr="00AD7238">
        <w:rPr>
          <w:b w:val="0"/>
          <w:sz w:val="28"/>
          <w:szCs w:val="28"/>
        </w:rPr>
        <w:t>- работающим пенсионерам по старости (по возрасту) – до 14 календарных дней в году;</w:t>
      </w:r>
    </w:p>
    <w:p w:rsidR="00AD7238" w:rsidRPr="00AD7238" w:rsidRDefault="00AD7238" w:rsidP="00AD7238">
      <w:pPr>
        <w:pStyle w:val="a5"/>
        <w:spacing w:line="276" w:lineRule="auto"/>
        <w:ind w:firstLine="709"/>
        <w:jc w:val="both"/>
        <w:rPr>
          <w:b w:val="0"/>
          <w:sz w:val="28"/>
          <w:szCs w:val="28"/>
        </w:rPr>
      </w:pPr>
      <w:r w:rsidRPr="00AD7238">
        <w:rPr>
          <w:b w:val="0"/>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D7238" w:rsidRPr="00AD7238" w:rsidRDefault="00AD7238" w:rsidP="00AD7238">
      <w:pPr>
        <w:pStyle w:val="a5"/>
        <w:spacing w:line="276" w:lineRule="auto"/>
        <w:ind w:firstLine="709"/>
        <w:jc w:val="both"/>
        <w:rPr>
          <w:b w:val="0"/>
          <w:sz w:val="28"/>
          <w:szCs w:val="28"/>
        </w:rPr>
      </w:pPr>
      <w:r w:rsidRPr="00AD7238">
        <w:rPr>
          <w:b w:val="0"/>
          <w:sz w:val="28"/>
          <w:szCs w:val="28"/>
        </w:rPr>
        <w:t>- работающим инвалидам – до 60 календарных дней в году (ст. 128 Трудового кодекса Российской Федерации);</w:t>
      </w:r>
    </w:p>
    <w:p w:rsidR="00AD7238" w:rsidRPr="00AD7238" w:rsidRDefault="00AD7238" w:rsidP="00AD7238">
      <w:pPr>
        <w:pStyle w:val="a5"/>
        <w:spacing w:line="276" w:lineRule="auto"/>
        <w:ind w:firstLine="709"/>
        <w:jc w:val="both"/>
        <w:rPr>
          <w:b w:val="0"/>
          <w:sz w:val="16"/>
          <w:szCs w:val="16"/>
        </w:rPr>
      </w:pPr>
      <w:r w:rsidRPr="00AD7238">
        <w:rPr>
          <w:b w:val="0"/>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 до 14 календарных дней (ст. 263 Трудового кодекса Российской Федерации).</w:t>
      </w:r>
    </w:p>
    <w:p w:rsidR="00AD7238" w:rsidRPr="00AD7238" w:rsidRDefault="00AD7238" w:rsidP="00AD7238">
      <w:pPr>
        <w:pStyle w:val="a5"/>
        <w:spacing w:line="276" w:lineRule="auto"/>
        <w:jc w:val="both"/>
        <w:rPr>
          <w:b w:val="0"/>
          <w:sz w:val="16"/>
          <w:szCs w:val="16"/>
        </w:rPr>
      </w:pPr>
    </w:p>
    <w:p w:rsidR="00AD7238" w:rsidRPr="00AD7238" w:rsidRDefault="00AD7238" w:rsidP="00AD7238">
      <w:pPr>
        <w:pStyle w:val="a5"/>
        <w:spacing w:line="276" w:lineRule="auto"/>
        <w:jc w:val="both"/>
        <w:rPr>
          <w:sz w:val="16"/>
          <w:szCs w:val="16"/>
        </w:rPr>
      </w:pPr>
      <w:r w:rsidRPr="00AD7238">
        <w:rPr>
          <w:b w:val="0"/>
          <w:sz w:val="28"/>
          <w:szCs w:val="28"/>
        </w:rPr>
        <w:t>РАЗДЕЛ 5. ОПЛАТА ТРУДА</w:t>
      </w:r>
    </w:p>
    <w:p w:rsidR="00AD7238" w:rsidRPr="00AD7238" w:rsidRDefault="00AD7238" w:rsidP="00AD7238">
      <w:pPr>
        <w:pStyle w:val="ConsPlusNormal"/>
        <w:widowControl/>
        <w:spacing w:line="276" w:lineRule="auto"/>
        <w:ind w:firstLine="540"/>
        <w:jc w:val="both"/>
        <w:rPr>
          <w:rFonts w:ascii="Times New Roman" w:hAnsi="Times New Roman" w:cs="Times New Roman"/>
          <w:sz w:val="16"/>
          <w:szCs w:val="16"/>
        </w:rPr>
      </w:pPr>
    </w:p>
    <w:p w:rsidR="00AD7238" w:rsidRPr="00AD7238" w:rsidRDefault="00AD7238" w:rsidP="00AD7238">
      <w:pPr>
        <w:pStyle w:val="a5"/>
        <w:spacing w:line="276" w:lineRule="auto"/>
        <w:ind w:firstLine="709"/>
        <w:jc w:val="both"/>
        <w:rPr>
          <w:b w:val="0"/>
          <w:sz w:val="28"/>
          <w:szCs w:val="28"/>
        </w:rPr>
      </w:pPr>
      <w:r w:rsidRPr="00AD7238">
        <w:rPr>
          <w:sz w:val="28"/>
          <w:szCs w:val="28"/>
        </w:rPr>
        <w:t>Стороны договорились:</w:t>
      </w:r>
    </w:p>
    <w:p w:rsidR="00AD7238" w:rsidRPr="00AD7238" w:rsidRDefault="00AD7238" w:rsidP="00AD7238">
      <w:pPr>
        <w:pStyle w:val="a5"/>
        <w:spacing w:line="276" w:lineRule="auto"/>
        <w:ind w:firstLine="709"/>
        <w:jc w:val="both"/>
        <w:rPr>
          <w:b w:val="0"/>
          <w:sz w:val="28"/>
          <w:szCs w:val="28"/>
        </w:rPr>
      </w:pPr>
      <w:r w:rsidRPr="00AD7238">
        <w:rPr>
          <w:b w:val="0"/>
          <w:sz w:val="28"/>
          <w:szCs w:val="28"/>
        </w:rPr>
        <w:t>5.1.  Устанавливать минимальные должностные оклады работников, исходя из требований ст. 129 Трудового кодекса Российской Федерации, с учетом отнесения занимаемых ими должностей (профессий) к квалификационным уровням профессиональных квалификационных групп.</w:t>
      </w:r>
    </w:p>
    <w:p w:rsidR="00AD7238" w:rsidRPr="00AD7238" w:rsidRDefault="00AD7238" w:rsidP="00AD7238">
      <w:pPr>
        <w:pStyle w:val="a5"/>
        <w:spacing w:line="276" w:lineRule="auto"/>
        <w:jc w:val="both"/>
        <w:rPr>
          <w:sz w:val="28"/>
          <w:szCs w:val="28"/>
        </w:rPr>
      </w:pPr>
      <w:r w:rsidRPr="00AD7238">
        <w:rPr>
          <w:b w:val="0"/>
          <w:sz w:val="28"/>
          <w:szCs w:val="28"/>
        </w:rPr>
        <w:t xml:space="preserve">   5.2. Устанавливать размеры доплат и надбавок компенсационного и стимулирующего характера, иных поощрительных выплат согласно Положению по оплате труда в пределах бюджетных  средств. </w:t>
      </w:r>
    </w:p>
    <w:p w:rsidR="00AD7238" w:rsidRPr="00AD7238" w:rsidRDefault="00AD7238" w:rsidP="00AD7238">
      <w:pPr>
        <w:pStyle w:val="a5"/>
        <w:spacing w:line="276" w:lineRule="auto"/>
        <w:ind w:firstLine="709"/>
        <w:jc w:val="both"/>
        <w:rPr>
          <w:b w:val="0"/>
          <w:sz w:val="28"/>
          <w:szCs w:val="28"/>
        </w:rPr>
      </w:pPr>
      <w:r w:rsidRPr="00AD7238">
        <w:rPr>
          <w:sz w:val="28"/>
          <w:szCs w:val="28"/>
        </w:rPr>
        <w:t>Работодатель обязуется:</w:t>
      </w:r>
    </w:p>
    <w:p w:rsidR="00AD7238" w:rsidRPr="00AD7238" w:rsidRDefault="00AD7238" w:rsidP="00AD7238">
      <w:pPr>
        <w:pStyle w:val="a5"/>
        <w:spacing w:line="276" w:lineRule="auto"/>
        <w:ind w:firstLine="709"/>
        <w:jc w:val="both"/>
        <w:rPr>
          <w:b w:val="0"/>
          <w:sz w:val="28"/>
          <w:szCs w:val="28"/>
        </w:rPr>
      </w:pPr>
      <w:r w:rsidRPr="00AD7238">
        <w:rPr>
          <w:b w:val="0"/>
          <w:sz w:val="28"/>
          <w:szCs w:val="28"/>
        </w:rPr>
        <w:t>5.3. Своевременно знакомить работников учреждения с условиями оплаты их труда, с комплектованием и тарификацией (под роспись).</w:t>
      </w:r>
    </w:p>
    <w:p w:rsidR="00AD7238" w:rsidRPr="00AD7238" w:rsidRDefault="00AD7238" w:rsidP="00AD7238">
      <w:pPr>
        <w:pStyle w:val="a5"/>
        <w:spacing w:line="276" w:lineRule="auto"/>
        <w:ind w:firstLine="709"/>
        <w:jc w:val="both"/>
        <w:rPr>
          <w:b w:val="0"/>
          <w:sz w:val="28"/>
          <w:szCs w:val="28"/>
        </w:rPr>
      </w:pPr>
      <w:r w:rsidRPr="00AD7238">
        <w:rPr>
          <w:b w:val="0"/>
          <w:sz w:val="28"/>
          <w:szCs w:val="28"/>
        </w:rPr>
        <w:t>5.4. Обеспечивать своевременную выдачу каждому работнику расчетного листа (ст.136 Трудового кодекса Российской Федерации).</w:t>
      </w:r>
    </w:p>
    <w:p w:rsidR="00AD7238" w:rsidRPr="00AD7238" w:rsidRDefault="00AD7238" w:rsidP="00AD7238">
      <w:pPr>
        <w:pStyle w:val="a5"/>
        <w:spacing w:line="276" w:lineRule="auto"/>
        <w:ind w:firstLine="709"/>
        <w:jc w:val="both"/>
        <w:rPr>
          <w:b w:val="0"/>
          <w:sz w:val="28"/>
          <w:szCs w:val="28"/>
        </w:rPr>
      </w:pPr>
      <w:r w:rsidRPr="00AD7238">
        <w:rPr>
          <w:b w:val="0"/>
          <w:sz w:val="28"/>
          <w:szCs w:val="28"/>
        </w:rPr>
        <w:t>5.5. Производить оплату времени простоев в зависимости от вины сторон в соответствии со ст. 157 Трудового кодекса Российской Федерации.</w:t>
      </w:r>
    </w:p>
    <w:p w:rsidR="00AD7238" w:rsidRPr="00AD7238" w:rsidRDefault="00AD7238" w:rsidP="00AD7238">
      <w:pPr>
        <w:pStyle w:val="a5"/>
        <w:spacing w:line="276" w:lineRule="auto"/>
        <w:ind w:firstLine="709"/>
        <w:jc w:val="both"/>
        <w:rPr>
          <w:b w:val="0"/>
          <w:sz w:val="28"/>
          <w:szCs w:val="28"/>
        </w:rPr>
      </w:pPr>
      <w:r w:rsidRPr="00AD7238">
        <w:rPr>
          <w:b w:val="0"/>
          <w:sz w:val="28"/>
          <w:szCs w:val="28"/>
        </w:rPr>
        <w:t xml:space="preserve">5.6. Оплату труда за работу за пределами нормальной продолжительности рабочего времени, в ночное время, в выходные и </w:t>
      </w:r>
      <w:r w:rsidRPr="00AD7238">
        <w:rPr>
          <w:b w:val="0"/>
          <w:sz w:val="28"/>
          <w:szCs w:val="28"/>
        </w:rPr>
        <w:lastRenderedPageBreak/>
        <w:t>нерабочие праздничные дни  производить в соответствии с законодательством.</w:t>
      </w:r>
    </w:p>
    <w:p w:rsidR="00AD7238" w:rsidRPr="00AD7238" w:rsidRDefault="00AD7238" w:rsidP="00AD7238">
      <w:pPr>
        <w:pStyle w:val="a5"/>
        <w:spacing w:line="276" w:lineRule="auto"/>
        <w:ind w:firstLine="709"/>
        <w:jc w:val="both"/>
        <w:rPr>
          <w:b w:val="0"/>
          <w:sz w:val="28"/>
          <w:szCs w:val="28"/>
        </w:rPr>
      </w:pPr>
      <w:r w:rsidRPr="00AD7238">
        <w:rPr>
          <w:b w:val="0"/>
          <w:sz w:val="28"/>
          <w:szCs w:val="28"/>
        </w:rPr>
        <w:t>5.7. Производить доплату за работу с вредными условиями труда.</w:t>
      </w:r>
    </w:p>
    <w:p w:rsidR="00AD7238" w:rsidRPr="00AD7238" w:rsidRDefault="00AD7238" w:rsidP="00AD7238">
      <w:pPr>
        <w:pStyle w:val="a5"/>
        <w:spacing w:line="276" w:lineRule="auto"/>
        <w:ind w:firstLine="709"/>
        <w:jc w:val="both"/>
        <w:rPr>
          <w:b w:val="0"/>
          <w:sz w:val="28"/>
          <w:szCs w:val="28"/>
        </w:rPr>
      </w:pPr>
      <w:r w:rsidRPr="00AD7238">
        <w:rPr>
          <w:b w:val="0"/>
          <w:sz w:val="28"/>
          <w:szCs w:val="28"/>
        </w:rPr>
        <w:t>5.8. Выплату заработной платы производить 2 раза в месяц: 3 и 18 числа.</w:t>
      </w:r>
    </w:p>
    <w:p w:rsidR="00AD7238" w:rsidRPr="00AD7238" w:rsidRDefault="00AD7238" w:rsidP="00AD7238">
      <w:pPr>
        <w:pStyle w:val="a5"/>
        <w:spacing w:line="276" w:lineRule="auto"/>
        <w:ind w:firstLine="709"/>
        <w:jc w:val="both"/>
        <w:rPr>
          <w:b w:val="0"/>
          <w:sz w:val="28"/>
          <w:szCs w:val="28"/>
        </w:rPr>
      </w:pPr>
    </w:p>
    <w:p w:rsidR="00AD7238" w:rsidRPr="00AD7238" w:rsidRDefault="00AD7238" w:rsidP="00AD7238">
      <w:pPr>
        <w:pStyle w:val="a5"/>
        <w:spacing w:line="276" w:lineRule="auto"/>
        <w:ind w:firstLine="709"/>
        <w:jc w:val="both"/>
        <w:rPr>
          <w:b w:val="0"/>
          <w:i/>
          <w:sz w:val="28"/>
          <w:szCs w:val="28"/>
        </w:rPr>
      </w:pPr>
    </w:p>
    <w:p w:rsidR="00AD7238" w:rsidRPr="00AD7238" w:rsidRDefault="00AD7238" w:rsidP="00AD7238">
      <w:pPr>
        <w:pStyle w:val="a5"/>
        <w:spacing w:line="276" w:lineRule="auto"/>
        <w:jc w:val="both"/>
        <w:rPr>
          <w:sz w:val="16"/>
          <w:szCs w:val="16"/>
        </w:rPr>
      </w:pPr>
      <w:r w:rsidRPr="00AD7238">
        <w:rPr>
          <w:b w:val="0"/>
          <w:sz w:val="28"/>
          <w:szCs w:val="28"/>
        </w:rPr>
        <w:t>РАЗДЕЛ 6. УСЛОВИЯ И ОХРАНА ТРУДА</w:t>
      </w:r>
    </w:p>
    <w:p w:rsidR="00AD7238" w:rsidRPr="00AD7238" w:rsidRDefault="00AD7238" w:rsidP="00AD7238">
      <w:pPr>
        <w:pStyle w:val="a5"/>
        <w:spacing w:line="276" w:lineRule="auto"/>
        <w:jc w:val="both"/>
        <w:rPr>
          <w:sz w:val="16"/>
          <w:szCs w:val="16"/>
        </w:rPr>
      </w:pPr>
    </w:p>
    <w:p w:rsidR="00AD7238" w:rsidRPr="00AD7238" w:rsidRDefault="00AD7238" w:rsidP="00AD7238">
      <w:pPr>
        <w:pStyle w:val="a5"/>
        <w:spacing w:line="276" w:lineRule="auto"/>
        <w:ind w:firstLine="709"/>
        <w:jc w:val="both"/>
        <w:rPr>
          <w:b w:val="0"/>
          <w:sz w:val="28"/>
          <w:szCs w:val="28"/>
        </w:rPr>
      </w:pPr>
      <w:r w:rsidRPr="00AD7238">
        <w:rPr>
          <w:sz w:val="28"/>
          <w:szCs w:val="28"/>
        </w:rPr>
        <w:t>Стороны обязуются:</w:t>
      </w:r>
    </w:p>
    <w:p w:rsidR="00AD7238" w:rsidRPr="00AD7238" w:rsidRDefault="00AD7238" w:rsidP="00AD7238">
      <w:pPr>
        <w:pStyle w:val="a5"/>
        <w:spacing w:line="276" w:lineRule="auto"/>
        <w:ind w:firstLine="709"/>
        <w:jc w:val="both"/>
        <w:rPr>
          <w:sz w:val="28"/>
          <w:szCs w:val="28"/>
        </w:rPr>
      </w:pPr>
      <w:r w:rsidRPr="00AD7238">
        <w:rPr>
          <w:b w:val="0"/>
          <w:sz w:val="28"/>
          <w:szCs w:val="28"/>
        </w:rPr>
        <w:t xml:space="preserve">6.1. Ежегодно разрабатывать мероприятия по улучшению условий и охраны труда, включая выделение необходимых для их реализации средств – Соглашение по охране труда </w:t>
      </w:r>
      <w:r w:rsidRPr="00AD7238">
        <w:rPr>
          <w:b w:val="0"/>
          <w:i/>
          <w:sz w:val="28"/>
          <w:szCs w:val="28"/>
        </w:rPr>
        <w:t>(Приложение № 2)</w:t>
      </w:r>
      <w:r w:rsidRPr="00AD7238">
        <w:rPr>
          <w:b w:val="0"/>
          <w:sz w:val="28"/>
          <w:szCs w:val="28"/>
        </w:rPr>
        <w:t>. Выполнить в установленные сроки комплекс организационных и технических мероприятий, предусмотренных данным Соглашением.</w:t>
      </w:r>
    </w:p>
    <w:p w:rsidR="00AD7238" w:rsidRPr="00AD7238" w:rsidRDefault="00AD7238" w:rsidP="00AD7238">
      <w:pPr>
        <w:ind w:firstLine="709"/>
        <w:jc w:val="both"/>
        <w:rPr>
          <w:rFonts w:ascii="Times New Roman" w:hAnsi="Times New Roman" w:cs="Times New Roman"/>
          <w:sz w:val="28"/>
          <w:szCs w:val="28"/>
        </w:rPr>
      </w:pPr>
      <w:r w:rsidRPr="00AD7238">
        <w:rPr>
          <w:rFonts w:ascii="Times New Roman" w:hAnsi="Times New Roman" w:cs="Times New Roman"/>
          <w:sz w:val="28"/>
          <w:szCs w:val="28"/>
        </w:rPr>
        <w:t>6.2. Обеспечивать выборы уполномоченных (доверенных) лиц по охране труда из коллектива работников и создавать комиссию по охране труда.</w:t>
      </w:r>
    </w:p>
    <w:p w:rsidR="00AD7238" w:rsidRPr="00AD7238" w:rsidRDefault="00AD7238" w:rsidP="00AD7238">
      <w:pPr>
        <w:pStyle w:val="a5"/>
        <w:spacing w:line="276" w:lineRule="auto"/>
        <w:ind w:firstLine="709"/>
        <w:jc w:val="both"/>
        <w:rPr>
          <w:b w:val="0"/>
          <w:color w:val="FF0000"/>
          <w:sz w:val="28"/>
          <w:szCs w:val="28"/>
        </w:rPr>
      </w:pPr>
      <w:r w:rsidRPr="00AD7238">
        <w:rPr>
          <w:b w:val="0"/>
          <w:sz w:val="28"/>
          <w:szCs w:val="28"/>
        </w:rPr>
        <w:t xml:space="preserve">6.3. Организовать </w:t>
      </w:r>
      <w:proofErr w:type="gramStart"/>
      <w:r w:rsidRPr="00AD7238">
        <w:rPr>
          <w:b w:val="0"/>
          <w:sz w:val="28"/>
          <w:szCs w:val="28"/>
        </w:rPr>
        <w:t>контроль за</w:t>
      </w:r>
      <w:proofErr w:type="gramEnd"/>
      <w:r w:rsidRPr="00AD7238">
        <w:rPr>
          <w:b w:val="0"/>
          <w:sz w:val="28"/>
          <w:szCs w:val="28"/>
        </w:rPr>
        <w:t xml:space="preserve"> состоянием условий и охраны труда в организации и своевременно информировать работников о принимаемых мерах в этой области.</w:t>
      </w:r>
    </w:p>
    <w:p w:rsidR="00AD7238" w:rsidRPr="00AD7238" w:rsidRDefault="00AD7238" w:rsidP="00AD7238">
      <w:pPr>
        <w:pStyle w:val="a5"/>
        <w:spacing w:line="276" w:lineRule="auto"/>
        <w:ind w:firstLine="709"/>
        <w:jc w:val="both"/>
        <w:rPr>
          <w:sz w:val="28"/>
          <w:szCs w:val="28"/>
        </w:rPr>
      </w:pPr>
      <w:r w:rsidRPr="00AD7238">
        <w:rPr>
          <w:b w:val="0"/>
          <w:sz w:val="28"/>
          <w:szCs w:val="28"/>
        </w:rPr>
        <w:t>6.4. Разрабатывать мероприятия по снижению доли работников, занятых в условиях, не отвечающих санитарно – гигиеническим нормам.</w:t>
      </w:r>
    </w:p>
    <w:p w:rsidR="00AD7238" w:rsidRPr="00AD7238" w:rsidRDefault="00AD7238" w:rsidP="00AD7238">
      <w:pPr>
        <w:pStyle w:val="a5"/>
        <w:spacing w:line="276" w:lineRule="auto"/>
        <w:ind w:firstLine="709"/>
        <w:jc w:val="both"/>
        <w:rPr>
          <w:b w:val="0"/>
          <w:sz w:val="28"/>
          <w:szCs w:val="28"/>
        </w:rPr>
      </w:pPr>
      <w:r w:rsidRPr="00AD7238">
        <w:rPr>
          <w:sz w:val="28"/>
          <w:szCs w:val="28"/>
        </w:rPr>
        <w:t>Работодатель обязуется:</w:t>
      </w:r>
    </w:p>
    <w:p w:rsidR="00AD7238" w:rsidRPr="00AD7238" w:rsidRDefault="00AD7238" w:rsidP="00AD7238">
      <w:pPr>
        <w:pStyle w:val="a5"/>
        <w:spacing w:line="276" w:lineRule="auto"/>
        <w:ind w:firstLine="709"/>
        <w:jc w:val="both"/>
        <w:rPr>
          <w:b w:val="0"/>
          <w:sz w:val="28"/>
          <w:szCs w:val="28"/>
        </w:rPr>
      </w:pPr>
      <w:r w:rsidRPr="00AD7238">
        <w:rPr>
          <w:b w:val="0"/>
          <w:sz w:val="28"/>
          <w:szCs w:val="28"/>
        </w:rPr>
        <w:t>6.5. В соответствии со ст. 212 Трудового кодекса Российской Федерации обеспечивать здоровые и безопасные условия труда.</w:t>
      </w:r>
    </w:p>
    <w:p w:rsidR="00AD7238" w:rsidRPr="00AD7238" w:rsidRDefault="00AD7238" w:rsidP="00AD7238">
      <w:pPr>
        <w:pStyle w:val="a5"/>
        <w:spacing w:line="276" w:lineRule="auto"/>
        <w:ind w:firstLine="709"/>
        <w:jc w:val="both"/>
        <w:rPr>
          <w:b w:val="0"/>
          <w:sz w:val="28"/>
          <w:szCs w:val="28"/>
        </w:rPr>
      </w:pPr>
      <w:r w:rsidRPr="00AD7238">
        <w:rPr>
          <w:b w:val="0"/>
          <w:sz w:val="28"/>
          <w:szCs w:val="28"/>
        </w:rPr>
        <w:t>6.6. Информировать работников об условиях и охране труда на рабочих местах, о существующем риске повреждения здоровья и иными особыми условиями труда и средствах индивидуальной защиты.</w:t>
      </w:r>
    </w:p>
    <w:p w:rsidR="00AD7238" w:rsidRPr="00AD7238" w:rsidRDefault="00AD7238" w:rsidP="00AD7238">
      <w:pPr>
        <w:pStyle w:val="a5"/>
        <w:spacing w:line="276" w:lineRule="auto"/>
        <w:ind w:firstLine="709"/>
        <w:jc w:val="both"/>
        <w:rPr>
          <w:b w:val="0"/>
          <w:sz w:val="28"/>
          <w:szCs w:val="28"/>
        </w:rPr>
      </w:pPr>
      <w:r w:rsidRPr="00AD7238">
        <w:rPr>
          <w:b w:val="0"/>
          <w:sz w:val="28"/>
          <w:szCs w:val="28"/>
        </w:rPr>
        <w:t xml:space="preserve">6.7. Провести обучение по охране труда и проверку знаний, требований </w:t>
      </w:r>
      <w:proofErr w:type="gramStart"/>
      <w:r w:rsidRPr="00AD7238">
        <w:rPr>
          <w:b w:val="0"/>
          <w:sz w:val="28"/>
          <w:szCs w:val="28"/>
        </w:rPr>
        <w:t>охраны труда всех категорий работников организации</w:t>
      </w:r>
      <w:proofErr w:type="gramEnd"/>
      <w:r w:rsidRPr="00AD7238">
        <w:rPr>
          <w:b w:val="0"/>
          <w:sz w:val="28"/>
          <w:szCs w:val="28"/>
        </w:rPr>
        <w:t xml:space="preserve"> в сроки, установленные нормативно-правовыми актами по охране труда и руководящими документами по охране труда организации.</w:t>
      </w:r>
    </w:p>
    <w:p w:rsidR="00AD7238" w:rsidRPr="00AD7238" w:rsidRDefault="00AD7238" w:rsidP="00AD7238">
      <w:pPr>
        <w:pStyle w:val="a5"/>
        <w:spacing w:line="276" w:lineRule="auto"/>
        <w:ind w:firstLine="709"/>
        <w:jc w:val="both"/>
        <w:rPr>
          <w:color w:val="FF0000"/>
          <w:sz w:val="28"/>
          <w:szCs w:val="28"/>
        </w:rPr>
      </w:pPr>
      <w:r w:rsidRPr="00AD7238">
        <w:rPr>
          <w:b w:val="0"/>
          <w:sz w:val="28"/>
          <w:szCs w:val="28"/>
        </w:rPr>
        <w:t>6.8.</w:t>
      </w:r>
      <w:r w:rsidRPr="00AD7238">
        <w:rPr>
          <w:sz w:val="28"/>
          <w:szCs w:val="28"/>
        </w:rPr>
        <w:t> </w:t>
      </w:r>
      <w:proofErr w:type="gramStart"/>
      <w:r w:rsidRPr="00AD7238">
        <w:rPr>
          <w:b w:val="0"/>
          <w:sz w:val="28"/>
          <w:szCs w:val="28"/>
        </w:rPr>
        <w:t xml:space="preserve">Обеспечить проведение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w:t>
      </w:r>
      <w:r w:rsidRPr="00AD7238">
        <w:rPr>
          <w:b w:val="0"/>
          <w:sz w:val="28"/>
          <w:szCs w:val="28"/>
        </w:rPr>
        <w:lastRenderedPageBreak/>
        <w:t xml:space="preserve">(обследований), утвержденным приказом Министерства здравоохранения и социального развития Российской Федерации от 12.04.2011 № 302н. </w:t>
      </w:r>
      <w:proofErr w:type="gramEnd"/>
    </w:p>
    <w:p w:rsidR="00AD7238" w:rsidRPr="00AD7238" w:rsidRDefault="00AD7238" w:rsidP="00AD7238">
      <w:pPr>
        <w:pStyle w:val="ConsPlusNormal"/>
        <w:spacing w:line="276" w:lineRule="auto"/>
        <w:ind w:firstLine="709"/>
        <w:jc w:val="both"/>
        <w:rPr>
          <w:rFonts w:ascii="Times New Roman" w:eastAsia="Calibri" w:hAnsi="Times New Roman" w:cs="Times New Roman"/>
          <w:sz w:val="28"/>
          <w:szCs w:val="28"/>
        </w:rPr>
      </w:pPr>
      <w:r w:rsidRPr="00AD7238">
        <w:rPr>
          <w:rFonts w:ascii="Times New Roman" w:hAnsi="Times New Roman" w:cs="Times New Roman"/>
          <w:sz w:val="28"/>
          <w:szCs w:val="28"/>
        </w:rPr>
        <w:t xml:space="preserve">6.9. Обеспечить проведение специальной оценки условий труда в соответствие с </w:t>
      </w:r>
      <w:r w:rsidRPr="00AD7238">
        <w:rPr>
          <w:rFonts w:ascii="Times New Roman" w:eastAsia="Calibri" w:hAnsi="Times New Roman" w:cs="Times New Roman"/>
          <w:sz w:val="28"/>
          <w:szCs w:val="28"/>
        </w:rPr>
        <w:t>Федеральным законом от 28.12.2013 № 426-ФЗ «О специальной оценке условий труда».</w:t>
      </w:r>
    </w:p>
    <w:p w:rsidR="00AD7238" w:rsidRPr="00AD7238" w:rsidRDefault="00AD7238" w:rsidP="00AD7238">
      <w:pPr>
        <w:autoSpaceDE w:val="0"/>
        <w:ind w:firstLine="709"/>
        <w:jc w:val="both"/>
        <w:rPr>
          <w:rFonts w:ascii="Times New Roman" w:eastAsia="Calibri" w:hAnsi="Times New Roman" w:cs="Times New Roman"/>
          <w:sz w:val="28"/>
          <w:szCs w:val="28"/>
        </w:rPr>
      </w:pPr>
      <w:r w:rsidRPr="00AD7238">
        <w:rPr>
          <w:rFonts w:ascii="Times New Roman" w:eastAsia="Calibri" w:hAnsi="Times New Roman" w:cs="Times New Roman"/>
          <w:sz w:val="28"/>
          <w:szCs w:val="28"/>
        </w:rPr>
        <w:t>6.10. Ознакомить в письменной форме работника с результатами проведения специальной оценки условий труда на его рабочем месте.</w:t>
      </w:r>
    </w:p>
    <w:p w:rsidR="00AD7238" w:rsidRPr="00AD7238" w:rsidRDefault="00AD7238" w:rsidP="00AD7238">
      <w:pPr>
        <w:autoSpaceDE w:val="0"/>
        <w:ind w:firstLine="709"/>
        <w:jc w:val="both"/>
        <w:rPr>
          <w:rFonts w:ascii="Times New Roman" w:eastAsia="Calibri" w:hAnsi="Times New Roman" w:cs="Times New Roman"/>
          <w:sz w:val="28"/>
          <w:szCs w:val="28"/>
        </w:rPr>
      </w:pPr>
      <w:r w:rsidRPr="00AD7238">
        <w:rPr>
          <w:rFonts w:ascii="Times New Roman" w:eastAsia="Calibri" w:hAnsi="Times New Roman" w:cs="Times New Roman"/>
          <w:sz w:val="28"/>
          <w:szCs w:val="28"/>
        </w:rPr>
        <w:t>6.11. Давать работнику необходимые разъяснения по вопросам проведения специальной оценки условий труда на его рабочем месте.</w:t>
      </w:r>
    </w:p>
    <w:p w:rsidR="00AD7238" w:rsidRPr="00AD7238" w:rsidRDefault="00AD7238" w:rsidP="00AD7238">
      <w:pPr>
        <w:autoSpaceDE w:val="0"/>
        <w:ind w:firstLine="709"/>
        <w:jc w:val="both"/>
        <w:rPr>
          <w:rFonts w:ascii="Times New Roman" w:hAnsi="Times New Roman" w:cs="Times New Roman"/>
          <w:sz w:val="28"/>
          <w:szCs w:val="28"/>
        </w:rPr>
      </w:pPr>
      <w:r w:rsidRPr="00AD7238">
        <w:rPr>
          <w:rFonts w:ascii="Times New Roman" w:eastAsia="Calibri" w:hAnsi="Times New Roman" w:cs="Times New Roman"/>
          <w:sz w:val="28"/>
          <w:szCs w:val="28"/>
        </w:rPr>
        <w:t xml:space="preserve">6.12. Реализовывать мероприятия, направленные на улучшение условий труда работников, с учетом </w:t>
      </w:r>
      <w:proofErr w:type="gramStart"/>
      <w:r w:rsidRPr="00AD7238">
        <w:rPr>
          <w:rFonts w:ascii="Times New Roman" w:eastAsia="Calibri" w:hAnsi="Times New Roman" w:cs="Times New Roman"/>
          <w:sz w:val="28"/>
          <w:szCs w:val="28"/>
        </w:rPr>
        <w:t>результатов проведения специальной оценки условий труда</w:t>
      </w:r>
      <w:proofErr w:type="gramEnd"/>
      <w:r w:rsidRPr="00AD7238">
        <w:rPr>
          <w:rFonts w:ascii="Times New Roman" w:eastAsia="Calibri" w:hAnsi="Times New Roman" w:cs="Times New Roman"/>
          <w:sz w:val="28"/>
          <w:szCs w:val="28"/>
        </w:rPr>
        <w:t>.</w:t>
      </w:r>
    </w:p>
    <w:p w:rsidR="00AD7238" w:rsidRPr="00AD7238" w:rsidRDefault="00AD7238" w:rsidP="00AD7238">
      <w:pPr>
        <w:pStyle w:val="a5"/>
        <w:spacing w:line="276" w:lineRule="auto"/>
        <w:ind w:firstLine="709"/>
        <w:jc w:val="both"/>
        <w:rPr>
          <w:b w:val="0"/>
          <w:sz w:val="28"/>
          <w:szCs w:val="28"/>
        </w:rPr>
      </w:pPr>
      <w:r w:rsidRPr="00AD7238">
        <w:rPr>
          <w:b w:val="0"/>
          <w:sz w:val="28"/>
          <w:szCs w:val="28"/>
        </w:rPr>
        <w:t>6.13. Обеспечить приобретение и выдачу работникам специальной одежды, специальной обуви и других средств индивидуальной защиты, прошедших обязательную сертификацию или декларирование соответствия, смывающих и обезвреживающих сре</w:t>
      </w:r>
      <w:proofErr w:type="gramStart"/>
      <w:r w:rsidRPr="00AD7238">
        <w:rPr>
          <w:b w:val="0"/>
          <w:sz w:val="28"/>
          <w:szCs w:val="28"/>
        </w:rPr>
        <w:t>дств в с</w:t>
      </w:r>
      <w:proofErr w:type="gramEnd"/>
      <w:r w:rsidRPr="00AD7238">
        <w:rPr>
          <w:b w:val="0"/>
          <w:sz w:val="28"/>
          <w:szCs w:val="28"/>
        </w:rPr>
        <w:t>оответствии с установленными нормами по перечню профессий и должностей согласно (</w:t>
      </w:r>
      <w:r w:rsidRPr="00AD7238">
        <w:rPr>
          <w:b w:val="0"/>
          <w:i/>
          <w:sz w:val="28"/>
          <w:szCs w:val="28"/>
        </w:rPr>
        <w:t>Приложению №2).</w:t>
      </w:r>
      <w:r w:rsidRPr="00AD7238">
        <w:rPr>
          <w:b w:val="0"/>
          <w:sz w:val="28"/>
          <w:szCs w:val="28"/>
        </w:rPr>
        <w:t xml:space="preserve"> Обеспечить хранение, ремонт,  а при необходимости замену ранее выданных средств защиты.</w:t>
      </w:r>
    </w:p>
    <w:p w:rsidR="00AD7238" w:rsidRPr="00AD7238" w:rsidRDefault="00AD7238" w:rsidP="00AD7238">
      <w:pPr>
        <w:pStyle w:val="a5"/>
        <w:spacing w:line="276" w:lineRule="auto"/>
        <w:ind w:firstLine="709"/>
        <w:jc w:val="both"/>
        <w:rPr>
          <w:sz w:val="28"/>
          <w:szCs w:val="28"/>
        </w:rPr>
      </w:pPr>
      <w:r w:rsidRPr="00AD7238">
        <w:rPr>
          <w:b w:val="0"/>
          <w:sz w:val="28"/>
          <w:szCs w:val="28"/>
        </w:rPr>
        <w:t>6.14.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 125-ФЗ.</w:t>
      </w:r>
    </w:p>
    <w:p w:rsidR="00AD7238" w:rsidRPr="00AD7238" w:rsidRDefault="00AD7238" w:rsidP="00AD7238">
      <w:pPr>
        <w:pStyle w:val="ConsPlusNormal"/>
        <w:spacing w:line="276" w:lineRule="auto"/>
        <w:ind w:firstLine="709"/>
        <w:jc w:val="both"/>
        <w:rPr>
          <w:rFonts w:ascii="Times New Roman" w:hAnsi="Times New Roman" w:cs="Times New Roman"/>
        </w:rPr>
      </w:pPr>
      <w:r w:rsidRPr="00AD7238">
        <w:rPr>
          <w:rFonts w:ascii="Times New Roman" w:hAnsi="Times New Roman" w:cs="Times New Roman"/>
          <w:sz w:val="28"/>
          <w:szCs w:val="28"/>
        </w:rPr>
        <w:t xml:space="preserve">6.15. Своевременно проводить расследование и учет несчастных случаев в соответствии с </w:t>
      </w:r>
      <w:r w:rsidRPr="00AD7238">
        <w:rPr>
          <w:rFonts w:ascii="Times New Roman" w:eastAsia="Calibri" w:hAnsi="Times New Roman" w:cs="Times New Roman"/>
          <w:sz w:val="28"/>
          <w:szCs w:val="28"/>
        </w:rPr>
        <w:t>постановлением Минтруда Российской Федерации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AD7238" w:rsidRPr="00AD7238" w:rsidRDefault="00AD7238" w:rsidP="00AD7238">
      <w:pPr>
        <w:pStyle w:val="a5"/>
        <w:spacing w:line="276" w:lineRule="auto"/>
        <w:ind w:firstLine="709"/>
        <w:jc w:val="both"/>
      </w:pPr>
    </w:p>
    <w:p w:rsidR="00AD7238" w:rsidRPr="00AD7238" w:rsidRDefault="00AD7238" w:rsidP="00AD7238">
      <w:pPr>
        <w:pStyle w:val="a5"/>
        <w:spacing w:line="276" w:lineRule="auto"/>
        <w:ind w:firstLine="709"/>
        <w:jc w:val="both"/>
        <w:rPr>
          <w:b w:val="0"/>
          <w:sz w:val="28"/>
          <w:szCs w:val="28"/>
        </w:rPr>
      </w:pPr>
      <w:r w:rsidRPr="00AD7238">
        <w:rPr>
          <w:sz w:val="28"/>
          <w:szCs w:val="28"/>
        </w:rPr>
        <w:t>Работники обязуются:</w:t>
      </w:r>
    </w:p>
    <w:p w:rsidR="00AD7238" w:rsidRPr="00AD7238" w:rsidRDefault="00AD7238" w:rsidP="00AD7238">
      <w:pPr>
        <w:pStyle w:val="a5"/>
        <w:spacing w:line="276" w:lineRule="auto"/>
        <w:ind w:firstLine="709"/>
        <w:jc w:val="both"/>
        <w:rPr>
          <w:b w:val="0"/>
          <w:sz w:val="28"/>
          <w:szCs w:val="28"/>
        </w:rPr>
      </w:pPr>
      <w:r w:rsidRPr="00AD7238">
        <w:rPr>
          <w:b w:val="0"/>
          <w:sz w:val="28"/>
          <w:szCs w:val="28"/>
        </w:rPr>
        <w:t>6.16. Соблюдать нормы, правила и инструкции по охране труда.</w:t>
      </w:r>
    </w:p>
    <w:p w:rsidR="00AD7238" w:rsidRPr="00AD7238" w:rsidRDefault="00AD7238" w:rsidP="00AD7238">
      <w:pPr>
        <w:pStyle w:val="a5"/>
        <w:spacing w:line="276" w:lineRule="auto"/>
        <w:ind w:firstLine="709"/>
        <w:jc w:val="both"/>
        <w:rPr>
          <w:b w:val="0"/>
          <w:sz w:val="28"/>
          <w:szCs w:val="28"/>
        </w:rPr>
      </w:pPr>
      <w:r w:rsidRPr="00AD7238">
        <w:rPr>
          <w:b w:val="0"/>
          <w:sz w:val="28"/>
          <w:szCs w:val="28"/>
        </w:rPr>
        <w:t>6.17. Проходить обучение и проверку знаний по охране труда.</w:t>
      </w:r>
    </w:p>
    <w:p w:rsidR="00AD7238" w:rsidRPr="00AD7238" w:rsidRDefault="00AD7238" w:rsidP="00AD7238">
      <w:pPr>
        <w:pStyle w:val="a5"/>
        <w:spacing w:line="276" w:lineRule="auto"/>
        <w:ind w:firstLine="709"/>
        <w:jc w:val="both"/>
        <w:rPr>
          <w:b w:val="0"/>
          <w:sz w:val="28"/>
          <w:szCs w:val="28"/>
        </w:rPr>
      </w:pPr>
      <w:r w:rsidRPr="00AD7238">
        <w:rPr>
          <w:b w:val="0"/>
          <w:sz w:val="28"/>
          <w:szCs w:val="28"/>
        </w:rPr>
        <w:t>6.18. Извещать Работодателя о любой ситуации, угрожающей жизни и здоровью работников.</w:t>
      </w:r>
    </w:p>
    <w:p w:rsidR="00AD7238" w:rsidRPr="00AD7238" w:rsidRDefault="00AD7238" w:rsidP="00AD7238">
      <w:pPr>
        <w:pStyle w:val="a5"/>
        <w:spacing w:line="276" w:lineRule="auto"/>
        <w:ind w:firstLine="709"/>
        <w:jc w:val="both"/>
        <w:rPr>
          <w:b w:val="0"/>
          <w:sz w:val="28"/>
          <w:szCs w:val="28"/>
        </w:rPr>
      </w:pPr>
      <w:r w:rsidRPr="00AD7238">
        <w:rPr>
          <w:b w:val="0"/>
          <w:sz w:val="28"/>
          <w:szCs w:val="28"/>
        </w:rPr>
        <w:t>6.19. Проходить обязательные предварительные (при поступлении на работу) и периодические медицинские осмотры и обследования.</w:t>
      </w:r>
    </w:p>
    <w:p w:rsidR="00AD7238" w:rsidRPr="00AD7238" w:rsidRDefault="00AD7238" w:rsidP="00AD7238">
      <w:pPr>
        <w:pStyle w:val="a5"/>
        <w:spacing w:line="276" w:lineRule="auto"/>
        <w:ind w:firstLine="709"/>
        <w:jc w:val="both"/>
        <w:rPr>
          <w:b w:val="0"/>
          <w:sz w:val="16"/>
          <w:szCs w:val="16"/>
        </w:rPr>
      </w:pPr>
      <w:r w:rsidRPr="00AD7238">
        <w:rPr>
          <w:b w:val="0"/>
          <w:sz w:val="28"/>
          <w:szCs w:val="28"/>
        </w:rPr>
        <w:lastRenderedPageBreak/>
        <w:t>6.20. 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AD7238" w:rsidRPr="00AD7238" w:rsidRDefault="00AD7238" w:rsidP="00AD7238">
      <w:pPr>
        <w:pStyle w:val="a5"/>
        <w:spacing w:line="276" w:lineRule="auto"/>
        <w:jc w:val="both"/>
        <w:rPr>
          <w:b w:val="0"/>
          <w:sz w:val="16"/>
          <w:szCs w:val="16"/>
        </w:rPr>
      </w:pPr>
    </w:p>
    <w:p w:rsidR="00AD7238" w:rsidRPr="00AD7238" w:rsidRDefault="00AD7238" w:rsidP="00AD7238">
      <w:pPr>
        <w:pStyle w:val="a5"/>
        <w:spacing w:line="276" w:lineRule="auto"/>
        <w:jc w:val="both"/>
        <w:rPr>
          <w:b w:val="0"/>
          <w:sz w:val="16"/>
          <w:szCs w:val="16"/>
        </w:rPr>
      </w:pPr>
      <w:r w:rsidRPr="00AD7238">
        <w:rPr>
          <w:b w:val="0"/>
          <w:sz w:val="28"/>
          <w:szCs w:val="28"/>
        </w:rPr>
        <w:t>РАЗДЕЛ 7. СОЦИАЛЬНЫЕ ГАРАНТИИ</w:t>
      </w:r>
    </w:p>
    <w:p w:rsidR="00AD7238" w:rsidRPr="00AD7238" w:rsidRDefault="00AD7238" w:rsidP="00AD7238">
      <w:pPr>
        <w:pStyle w:val="a5"/>
        <w:spacing w:line="276" w:lineRule="auto"/>
        <w:jc w:val="both"/>
        <w:rPr>
          <w:b w:val="0"/>
          <w:sz w:val="16"/>
          <w:szCs w:val="16"/>
        </w:rPr>
      </w:pPr>
    </w:p>
    <w:p w:rsidR="00AD7238" w:rsidRPr="00AD7238" w:rsidRDefault="00AD7238" w:rsidP="00AD7238">
      <w:pPr>
        <w:pStyle w:val="a5"/>
        <w:spacing w:line="276" w:lineRule="auto"/>
        <w:ind w:firstLine="709"/>
        <w:jc w:val="both"/>
        <w:rPr>
          <w:b w:val="0"/>
          <w:sz w:val="28"/>
          <w:szCs w:val="28"/>
          <w:shd w:val="clear" w:color="auto" w:fill="00FFFF"/>
        </w:rPr>
      </w:pPr>
      <w:r w:rsidRPr="00AD7238">
        <w:rPr>
          <w:sz w:val="28"/>
          <w:szCs w:val="28"/>
        </w:rPr>
        <w:t>Стороны обязуются:</w:t>
      </w:r>
    </w:p>
    <w:p w:rsidR="00AD7238" w:rsidRPr="00AD7238" w:rsidRDefault="00AD7238" w:rsidP="00AD7238">
      <w:pPr>
        <w:pStyle w:val="a5"/>
        <w:spacing w:line="276" w:lineRule="auto"/>
        <w:ind w:firstLine="709"/>
        <w:jc w:val="both"/>
        <w:rPr>
          <w:sz w:val="28"/>
          <w:szCs w:val="28"/>
        </w:rPr>
      </w:pPr>
      <w:r w:rsidRPr="00AD7238">
        <w:rPr>
          <w:b w:val="0"/>
          <w:sz w:val="28"/>
          <w:szCs w:val="28"/>
        </w:rPr>
        <w:t xml:space="preserve">7.1. Обеспечивать проведение мероприятий по формированию у работников навыков здорового образа жизни и здорового питания. Содействовать проведению дополнительной иммунизации, </w:t>
      </w:r>
      <w:proofErr w:type="spellStart"/>
      <w:r w:rsidRPr="00AD7238">
        <w:rPr>
          <w:b w:val="0"/>
          <w:sz w:val="28"/>
          <w:szCs w:val="28"/>
        </w:rPr>
        <w:t>вакцинопрофилактики</w:t>
      </w:r>
      <w:proofErr w:type="spellEnd"/>
      <w:r w:rsidRPr="00AD7238">
        <w:rPr>
          <w:b w:val="0"/>
          <w:sz w:val="28"/>
          <w:szCs w:val="28"/>
        </w:rPr>
        <w:t xml:space="preserve"> работников, совершенствовать профилактические меры противодействия распространению ВИЧ/СПИД, наркомании, алкоголизма и других социально значимых заболеваний среди работников учреждения.</w:t>
      </w:r>
    </w:p>
    <w:p w:rsidR="00AD7238" w:rsidRPr="00AD7238" w:rsidRDefault="00AD7238" w:rsidP="00AD7238">
      <w:pPr>
        <w:shd w:val="clear" w:color="auto" w:fill="FFFFFF"/>
        <w:autoSpaceDE w:val="0"/>
        <w:ind w:firstLine="709"/>
        <w:jc w:val="both"/>
        <w:rPr>
          <w:rFonts w:ascii="Times New Roman" w:hAnsi="Times New Roman" w:cs="Times New Roman"/>
          <w:sz w:val="28"/>
          <w:szCs w:val="28"/>
        </w:rPr>
      </w:pPr>
      <w:r w:rsidRPr="00AD7238">
        <w:rPr>
          <w:rFonts w:ascii="Times New Roman" w:hAnsi="Times New Roman" w:cs="Times New Roman"/>
          <w:sz w:val="28"/>
          <w:szCs w:val="28"/>
        </w:rPr>
        <w:t xml:space="preserve">7.2. Обеспечить профессиональное обучение работников </w:t>
      </w:r>
      <w:proofErr w:type="spellStart"/>
      <w:r w:rsidRPr="00AD7238">
        <w:rPr>
          <w:rFonts w:ascii="Times New Roman" w:hAnsi="Times New Roman" w:cs="Times New Roman"/>
          <w:sz w:val="28"/>
          <w:szCs w:val="28"/>
        </w:rPr>
        <w:t>предпенсионного</w:t>
      </w:r>
      <w:proofErr w:type="spellEnd"/>
      <w:r w:rsidRPr="00AD7238">
        <w:rPr>
          <w:rFonts w:ascii="Times New Roman" w:hAnsi="Times New Roman" w:cs="Times New Roman"/>
          <w:sz w:val="28"/>
          <w:szCs w:val="28"/>
        </w:rPr>
        <w:t xml:space="preserve"> и пенсионного возраста.</w:t>
      </w:r>
    </w:p>
    <w:p w:rsidR="00AD7238" w:rsidRPr="00AD7238" w:rsidRDefault="00AD7238" w:rsidP="00AD7238">
      <w:pPr>
        <w:pStyle w:val="a5"/>
        <w:spacing w:line="276" w:lineRule="auto"/>
        <w:ind w:firstLine="709"/>
        <w:jc w:val="both"/>
        <w:rPr>
          <w:b w:val="0"/>
          <w:sz w:val="28"/>
          <w:szCs w:val="28"/>
        </w:rPr>
      </w:pPr>
      <w:r w:rsidRPr="00AD7238">
        <w:rPr>
          <w:b w:val="0"/>
          <w:sz w:val="28"/>
          <w:szCs w:val="28"/>
        </w:rPr>
        <w:t>7.3. Создавать условия для совмещения женщинами обязанностей по воспитанию детей с трудовой занятостью.</w:t>
      </w:r>
    </w:p>
    <w:p w:rsidR="00AD7238" w:rsidRPr="00AD7238" w:rsidRDefault="00AD7238" w:rsidP="00AD7238">
      <w:pPr>
        <w:pStyle w:val="a5"/>
        <w:spacing w:line="276" w:lineRule="auto"/>
        <w:ind w:firstLine="709"/>
        <w:jc w:val="both"/>
        <w:rPr>
          <w:sz w:val="28"/>
          <w:szCs w:val="28"/>
        </w:rPr>
      </w:pPr>
      <w:r w:rsidRPr="00AD7238">
        <w:rPr>
          <w:b w:val="0"/>
          <w:sz w:val="28"/>
          <w:szCs w:val="28"/>
        </w:rPr>
        <w:t>7.4. </w:t>
      </w:r>
      <w:proofErr w:type="gramStart"/>
      <w:r w:rsidRPr="00AD7238">
        <w:rPr>
          <w:b w:val="0"/>
          <w:sz w:val="28"/>
          <w:szCs w:val="28"/>
        </w:rPr>
        <w:t>Предоставлять льготы и преимущества для женщин, имеющих детей в возрасте до 18 лет, сверх установленных трудовым законодательством (Указ Президента Российской Федерации от 07 мая 2012 года № 606 «О мерах по реализации демографической политики Российской Федерации»).</w:t>
      </w:r>
      <w:proofErr w:type="gramEnd"/>
    </w:p>
    <w:p w:rsidR="00AD7238" w:rsidRPr="00AD7238" w:rsidRDefault="00AD7238" w:rsidP="00AD7238">
      <w:pPr>
        <w:shd w:val="clear" w:color="auto" w:fill="FFFFFF"/>
        <w:autoSpaceDE w:val="0"/>
        <w:ind w:firstLine="709"/>
        <w:jc w:val="both"/>
        <w:rPr>
          <w:rFonts w:ascii="Times New Roman" w:hAnsi="Times New Roman" w:cs="Times New Roman"/>
          <w:sz w:val="28"/>
          <w:szCs w:val="28"/>
        </w:rPr>
      </w:pPr>
      <w:r w:rsidRPr="00AD7238">
        <w:rPr>
          <w:rFonts w:ascii="Times New Roman" w:hAnsi="Times New Roman" w:cs="Times New Roman"/>
          <w:b/>
          <w:sz w:val="28"/>
          <w:szCs w:val="28"/>
        </w:rPr>
        <w:t xml:space="preserve">Работодатель обязуется: </w:t>
      </w:r>
    </w:p>
    <w:p w:rsidR="00AD7238" w:rsidRPr="00AD7238" w:rsidRDefault="00AD7238" w:rsidP="00AD7238">
      <w:pPr>
        <w:pStyle w:val="a5"/>
        <w:spacing w:line="276" w:lineRule="auto"/>
        <w:ind w:firstLine="709"/>
        <w:jc w:val="both"/>
        <w:rPr>
          <w:b w:val="0"/>
          <w:sz w:val="28"/>
          <w:szCs w:val="28"/>
        </w:rPr>
      </w:pPr>
      <w:r w:rsidRPr="00AD7238">
        <w:rPr>
          <w:b w:val="0"/>
          <w:sz w:val="28"/>
          <w:szCs w:val="28"/>
        </w:rPr>
        <w:t>7.5. Оказывать материальную помощь в пределах установленного</w:t>
      </w:r>
      <w:r w:rsidRPr="00AD7238">
        <w:rPr>
          <w:b w:val="0"/>
          <w:i/>
          <w:sz w:val="28"/>
          <w:szCs w:val="28"/>
        </w:rPr>
        <w:t xml:space="preserve"> фонда оплаты труда</w:t>
      </w:r>
      <w:r w:rsidRPr="00AD7238">
        <w:rPr>
          <w:b w:val="0"/>
          <w:sz w:val="28"/>
          <w:szCs w:val="28"/>
        </w:rPr>
        <w:t xml:space="preserve"> в связи с юбилейными датами:</w:t>
      </w:r>
    </w:p>
    <w:p w:rsidR="00AD7238" w:rsidRPr="00AD7238" w:rsidRDefault="00AD7238" w:rsidP="00AD7238">
      <w:pPr>
        <w:pStyle w:val="a5"/>
        <w:spacing w:line="276" w:lineRule="auto"/>
        <w:ind w:firstLine="709"/>
        <w:jc w:val="both"/>
        <w:rPr>
          <w:b w:val="0"/>
          <w:sz w:val="28"/>
          <w:szCs w:val="28"/>
        </w:rPr>
      </w:pPr>
      <w:r w:rsidRPr="00AD7238">
        <w:rPr>
          <w:b w:val="0"/>
          <w:sz w:val="28"/>
          <w:szCs w:val="28"/>
        </w:rPr>
        <w:t xml:space="preserve"> (женщины-55 лет, мужчины-60 лет);</w:t>
      </w:r>
      <w:r w:rsidRPr="00AD7238">
        <w:rPr>
          <w:b w:val="0"/>
          <w:sz w:val="28"/>
          <w:szCs w:val="28"/>
        </w:rPr>
        <w:tab/>
      </w:r>
    </w:p>
    <w:p w:rsidR="00AD7238" w:rsidRPr="00AD7238" w:rsidRDefault="00AD7238" w:rsidP="00AD7238">
      <w:pPr>
        <w:pStyle w:val="a5"/>
        <w:spacing w:line="276" w:lineRule="auto"/>
        <w:ind w:firstLine="709"/>
        <w:jc w:val="both"/>
        <w:rPr>
          <w:b w:val="0"/>
          <w:sz w:val="16"/>
          <w:szCs w:val="16"/>
        </w:rPr>
      </w:pPr>
      <w:r w:rsidRPr="00AD7238">
        <w:rPr>
          <w:b w:val="0"/>
          <w:sz w:val="28"/>
          <w:szCs w:val="28"/>
        </w:rPr>
        <w:t>7.6. Организовывать культурно-просветительную и физкультурно-оздоровительную работу с работниками учреждения и членами их семей (коллективные походы в кино, театр, поездки в лес и т.д.).</w:t>
      </w:r>
    </w:p>
    <w:p w:rsidR="00AD7238" w:rsidRPr="00AD7238" w:rsidRDefault="00AD7238" w:rsidP="00AD7238">
      <w:pPr>
        <w:pStyle w:val="a5"/>
        <w:spacing w:line="276" w:lineRule="auto"/>
        <w:jc w:val="both"/>
        <w:rPr>
          <w:b w:val="0"/>
          <w:sz w:val="16"/>
          <w:szCs w:val="16"/>
        </w:rPr>
      </w:pPr>
    </w:p>
    <w:p w:rsidR="00AD7238" w:rsidRPr="00AD7238" w:rsidRDefault="00AD7238" w:rsidP="00AD7238">
      <w:pPr>
        <w:pStyle w:val="a5"/>
        <w:spacing w:line="276" w:lineRule="auto"/>
        <w:jc w:val="both"/>
        <w:rPr>
          <w:sz w:val="16"/>
          <w:szCs w:val="16"/>
        </w:rPr>
      </w:pPr>
      <w:r w:rsidRPr="00AD7238">
        <w:rPr>
          <w:b w:val="0"/>
          <w:sz w:val="28"/>
          <w:szCs w:val="28"/>
        </w:rPr>
        <w:t>РАЗДЕЛ 8. ГАРАНТИИ ДЕЯТЕЛЬНОСТИ ПРОФСОЮЗНОЙ ОРГАНИЗАЦИИ</w:t>
      </w:r>
    </w:p>
    <w:p w:rsidR="00AD7238" w:rsidRPr="00AD7238" w:rsidRDefault="00AD7238" w:rsidP="00AD7238">
      <w:pPr>
        <w:pStyle w:val="a5"/>
        <w:spacing w:line="276" w:lineRule="auto"/>
        <w:jc w:val="both"/>
        <w:rPr>
          <w:sz w:val="16"/>
          <w:szCs w:val="16"/>
        </w:rPr>
      </w:pPr>
    </w:p>
    <w:p w:rsidR="00AD7238" w:rsidRPr="00AD7238" w:rsidRDefault="00AD7238" w:rsidP="00AD7238">
      <w:pPr>
        <w:pStyle w:val="a5"/>
        <w:spacing w:line="276" w:lineRule="auto"/>
        <w:ind w:firstLine="709"/>
        <w:jc w:val="both"/>
        <w:rPr>
          <w:b w:val="0"/>
          <w:sz w:val="28"/>
          <w:szCs w:val="28"/>
        </w:rPr>
      </w:pPr>
      <w:r w:rsidRPr="00AD7238">
        <w:rPr>
          <w:sz w:val="28"/>
          <w:szCs w:val="28"/>
        </w:rPr>
        <w:t>Стороны договорились:</w:t>
      </w:r>
    </w:p>
    <w:p w:rsidR="00AD7238" w:rsidRPr="00AD7238" w:rsidRDefault="00AD7238" w:rsidP="00AD7238">
      <w:pPr>
        <w:pStyle w:val="a5"/>
        <w:spacing w:line="276" w:lineRule="auto"/>
        <w:ind w:firstLine="709"/>
        <w:jc w:val="both"/>
        <w:rPr>
          <w:sz w:val="28"/>
          <w:szCs w:val="28"/>
        </w:rPr>
      </w:pPr>
      <w:r w:rsidRPr="00AD7238">
        <w:rPr>
          <w:b w:val="0"/>
          <w:sz w:val="28"/>
          <w:szCs w:val="28"/>
        </w:rPr>
        <w:t>8.1.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AD7238" w:rsidRPr="00AD7238" w:rsidRDefault="00AD7238" w:rsidP="00AD7238">
      <w:pPr>
        <w:pStyle w:val="ConsPlusNormal"/>
        <w:spacing w:line="276" w:lineRule="auto"/>
        <w:ind w:firstLine="709"/>
        <w:jc w:val="both"/>
        <w:rPr>
          <w:rFonts w:ascii="Times New Roman" w:hAnsi="Times New Roman" w:cs="Times New Roman"/>
          <w:sz w:val="28"/>
          <w:szCs w:val="28"/>
        </w:rPr>
      </w:pPr>
      <w:r w:rsidRPr="00AD7238">
        <w:rPr>
          <w:rFonts w:ascii="Times New Roman" w:hAnsi="Times New Roman" w:cs="Times New Roman"/>
          <w:sz w:val="28"/>
          <w:szCs w:val="28"/>
        </w:rPr>
        <w:lastRenderedPageBreak/>
        <w:t xml:space="preserve">8.2. Первичная профсоюзная организация (или иные представители, избираемые работниками) представляет и защищает права и интересы работников учреждения независимо от членства в профсоюзе в соответствии с полномочиями, предусмотренными Уставом отраслевого профсоюза, </w:t>
      </w:r>
      <w:r w:rsidRPr="00AD7238">
        <w:rPr>
          <w:rFonts w:ascii="Times New Roman" w:eastAsia="Calibri" w:hAnsi="Times New Roman" w:cs="Times New Roman"/>
          <w:sz w:val="28"/>
          <w:szCs w:val="28"/>
        </w:rPr>
        <w:t xml:space="preserve">Федеральным законом от 12.01.1996 № 10-ФЗ «О профессиональных союзах, их правах и гарантиях деятельности» и </w:t>
      </w:r>
      <w:r w:rsidRPr="00AD7238">
        <w:rPr>
          <w:rFonts w:ascii="Times New Roman" w:hAnsi="Times New Roman" w:cs="Times New Roman"/>
          <w:sz w:val="28"/>
          <w:szCs w:val="28"/>
        </w:rPr>
        <w:t>Трудовым кодексом Российской Федерации.</w:t>
      </w:r>
    </w:p>
    <w:p w:rsidR="00AD7238" w:rsidRPr="00AD7238" w:rsidRDefault="00AD7238" w:rsidP="00AD7238">
      <w:pPr>
        <w:pStyle w:val="a5"/>
        <w:spacing w:line="276" w:lineRule="auto"/>
        <w:ind w:firstLine="709"/>
        <w:jc w:val="both"/>
        <w:rPr>
          <w:sz w:val="28"/>
          <w:szCs w:val="28"/>
        </w:rPr>
      </w:pPr>
      <w:r w:rsidRPr="00AD7238">
        <w:rPr>
          <w:sz w:val="28"/>
          <w:szCs w:val="28"/>
        </w:rPr>
        <w:t>Работодатель обязуется:</w:t>
      </w:r>
    </w:p>
    <w:p w:rsidR="00AD7238" w:rsidRPr="00AD7238" w:rsidRDefault="00AD7238" w:rsidP="00AD7238">
      <w:pPr>
        <w:pStyle w:val="ConsPlusNormal"/>
        <w:spacing w:line="276" w:lineRule="auto"/>
        <w:ind w:firstLine="709"/>
        <w:jc w:val="both"/>
        <w:rPr>
          <w:rFonts w:ascii="Times New Roman" w:hAnsi="Times New Roman" w:cs="Times New Roman"/>
          <w:sz w:val="28"/>
          <w:szCs w:val="28"/>
        </w:rPr>
      </w:pPr>
      <w:r w:rsidRPr="00AD7238">
        <w:rPr>
          <w:rFonts w:ascii="Times New Roman" w:hAnsi="Times New Roman" w:cs="Times New Roman"/>
          <w:sz w:val="28"/>
          <w:szCs w:val="28"/>
        </w:rPr>
        <w:t xml:space="preserve">8.3. Соблюдать права и гарантии деятельности первичной профсоюзной организации, </w:t>
      </w:r>
      <w:proofErr w:type="gramStart"/>
      <w:r w:rsidRPr="00AD7238">
        <w:rPr>
          <w:rFonts w:ascii="Times New Roman" w:hAnsi="Times New Roman" w:cs="Times New Roman"/>
          <w:sz w:val="28"/>
          <w:szCs w:val="28"/>
        </w:rPr>
        <w:t>согласно</w:t>
      </w:r>
      <w:proofErr w:type="gramEnd"/>
      <w:r w:rsidRPr="00AD7238">
        <w:rPr>
          <w:rFonts w:ascii="Times New Roman" w:hAnsi="Times New Roman" w:cs="Times New Roman"/>
          <w:sz w:val="28"/>
          <w:szCs w:val="28"/>
        </w:rPr>
        <w:t xml:space="preserve"> Трудового кодекса Российской Федерации и </w:t>
      </w:r>
      <w:r w:rsidRPr="00AD7238">
        <w:rPr>
          <w:rFonts w:ascii="Times New Roman" w:eastAsia="Calibri" w:hAnsi="Times New Roman" w:cs="Times New Roman"/>
          <w:sz w:val="28"/>
          <w:szCs w:val="28"/>
        </w:rPr>
        <w:t>Федерального закона от 12.01.1996 № 10-ФЗ «О профессиональных союзах, их правах и гарантиях деятельности».</w:t>
      </w:r>
    </w:p>
    <w:p w:rsidR="00AD7238" w:rsidRPr="00AD7238" w:rsidRDefault="00AD7238" w:rsidP="00AD7238">
      <w:pPr>
        <w:pStyle w:val="a5"/>
        <w:spacing w:line="276" w:lineRule="auto"/>
        <w:ind w:firstLine="709"/>
        <w:jc w:val="both"/>
        <w:rPr>
          <w:b w:val="0"/>
          <w:sz w:val="28"/>
          <w:szCs w:val="28"/>
        </w:rPr>
      </w:pPr>
      <w:r w:rsidRPr="00AD7238">
        <w:rPr>
          <w:b w:val="0"/>
          <w:sz w:val="28"/>
          <w:szCs w:val="28"/>
        </w:rPr>
        <w:t>8.4. Согласовывать с профкомом сметы фондов материального поощрения, социального страхования, внебюджетных средств, идущих на социальную поддержку работников.</w:t>
      </w:r>
    </w:p>
    <w:p w:rsidR="00AD7238" w:rsidRPr="00AD7238" w:rsidRDefault="00AD7238" w:rsidP="00AD7238">
      <w:pPr>
        <w:pStyle w:val="a5"/>
        <w:spacing w:line="276" w:lineRule="auto"/>
        <w:ind w:firstLine="709"/>
        <w:jc w:val="both"/>
        <w:rPr>
          <w:b w:val="0"/>
          <w:sz w:val="28"/>
          <w:szCs w:val="28"/>
        </w:rPr>
      </w:pPr>
      <w:r w:rsidRPr="00AD7238">
        <w:rPr>
          <w:b w:val="0"/>
          <w:sz w:val="28"/>
          <w:szCs w:val="28"/>
        </w:rPr>
        <w:t>8.5. Предоставлять профкому информацию, сведения и разъяснения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p>
    <w:p w:rsidR="00AD7238" w:rsidRPr="00AD7238" w:rsidRDefault="00AD7238" w:rsidP="00AD7238">
      <w:pPr>
        <w:pStyle w:val="a5"/>
        <w:spacing w:line="276" w:lineRule="auto"/>
        <w:ind w:firstLine="709"/>
        <w:jc w:val="both"/>
        <w:rPr>
          <w:b w:val="0"/>
          <w:sz w:val="28"/>
          <w:szCs w:val="28"/>
        </w:rPr>
      </w:pPr>
      <w:r w:rsidRPr="00AD7238">
        <w:rPr>
          <w:b w:val="0"/>
          <w:sz w:val="28"/>
          <w:szCs w:val="28"/>
        </w:rPr>
        <w:t>8.6. 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проведения независимой экспертизы условий труда и обеспечения безопасности работников.</w:t>
      </w:r>
    </w:p>
    <w:p w:rsidR="00AD7238" w:rsidRPr="00AD7238" w:rsidRDefault="00AD7238" w:rsidP="00AD7238">
      <w:pPr>
        <w:pStyle w:val="a5"/>
        <w:spacing w:line="276" w:lineRule="auto"/>
        <w:ind w:firstLine="709"/>
        <w:jc w:val="both"/>
        <w:rPr>
          <w:b w:val="0"/>
          <w:sz w:val="28"/>
          <w:szCs w:val="28"/>
        </w:rPr>
      </w:pPr>
      <w:r w:rsidRPr="00AD7238">
        <w:rPr>
          <w:b w:val="0"/>
          <w:sz w:val="28"/>
          <w:szCs w:val="28"/>
        </w:rPr>
        <w:t>8.7. На основании личных заявлений работников ежемесячно удерживать из заработной платы профсоюзные взносы и перечислять их на расчетный счет профкома.</w:t>
      </w:r>
    </w:p>
    <w:p w:rsidR="00AD7238" w:rsidRPr="00AD7238" w:rsidRDefault="00AD7238" w:rsidP="00AD7238">
      <w:pPr>
        <w:pStyle w:val="a5"/>
        <w:spacing w:line="276" w:lineRule="auto"/>
        <w:ind w:firstLine="709"/>
        <w:jc w:val="both"/>
        <w:rPr>
          <w:b w:val="0"/>
          <w:sz w:val="28"/>
          <w:szCs w:val="28"/>
        </w:rPr>
      </w:pPr>
      <w:r w:rsidRPr="00AD7238">
        <w:rPr>
          <w:b w:val="0"/>
          <w:sz w:val="28"/>
          <w:szCs w:val="28"/>
        </w:rPr>
        <w:t>8.8. По личным заявлениям работников, не являющихся членами профсоюза, но уполномочивших профком на ведение переговоров и заключение коллективного договора, перечислять на счет профкома денежные средства из их заработной платы в размере  1%.</w:t>
      </w:r>
    </w:p>
    <w:p w:rsidR="00AD7238" w:rsidRPr="00AD7238" w:rsidRDefault="00AD7238" w:rsidP="00AD7238">
      <w:pPr>
        <w:pStyle w:val="a5"/>
        <w:spacing w:line="276" w:lineRule="auto"/>
        <w:ind w:firstLine="709"/>
        <w:jc w:val="both"/>
        <w:rPr>
          <w:b w:val="0"/>
          <w:sz w:val="28"/>
          <w:szCs w:val="28"/>
        </w:rPr>
      </w:pPr>
      <w:r w:rsidRPr="00AD7238">
        <w:rPr>
          <w:b w:val="0"/>
          <w:sz w:val="28"/>
          <w:szCs w:val="28"/>
        </w:rPr>
        <w:t>8.9. Сохранять членам профсоюзного комитета среднюю заработную плату на период их участия в профсоюзных мероприятиях. Предоставлять членам профсоюзного комитета по необходимости свободное время для выполнения профсоюзных обязанностей.</w:t>
      </w:r>
    </w:p>
    <w:p w:rsidR="00AD7238" w:rsidRPr="00AD7238" w:rsidRDefault="00AD7238" w:rsidP="00AD7238">
      <w:pPr>
        <w:pStyle w:val="a5"/>
        <w:spacing w:line="276" w:lineRule="auto"/>
        <w:ind w:firstLine="709"/>
        <w:jc w:val="both"/>
        <w:rPr>
          <w:b w:val="0"/>
          <w:sz w:val="28"/>
          <w:szCs w:val="28"/>
        </w:rPr>
      </w:pPr>
      <w:r w:rsidRPr="00AD7238">
        <w:rPr>
          <w:b w:val="0"/>
          <w:sz w:val="28"/>
          <w:szCs w:val="28"/>
        </w:rPr>
        <w:t>8.10. Увольнение работников, являющихся членами профсоюза, производить в соответствии со ст. 373 Трудового кодекса Российской Федерации.</w:t>
      </w:r>
    </w:p>
    <w:p w:rsidR="00AD7238" w:rsidRPr="00AD7238" w:rsidRDefault="00AD7238" w:rsidP="00AD7238">
      <w:pPr>
        <w:pStyle w:val="a5"/>
        <w:spacing w:line="276" w:lineRule="auto"/>
        <w:ind w:firstLine="709"/>
        <w:jc w:val="both"/>
        <w:rPr>
          <w:sz w:val="28"/>
          <w:szCs w:val="28"/>
        </w:rPr>
      </w:pPr>
      <w:r w:rsidRPr="00AD7238">
        <w:rPr>
          <w:b w:val="0"/>
          <w:sz w:val="28"/>
          <w:szCs w:val="28"/>
        </w:rPr>
        <w:lastRenderedPageBreak/>
        <w:t>8.11. Предоставлять бесплатно в распоряжение профсоюзного комитета  помещение, средства связи, оргтехники, а также право участия в заседаниях администрации и доступ к нормативной документации.</w:t>
      </w:r>
    </w:p>
    <w:p w:rsidR="00AD7238" w:rsidRPr="00AD7238" w:rsidRDefault="00AD7238" w:rsidP="00AD7238">
      <w:pPr>
        <w:pStyle w:val="a5"/>
        <w:spacing w:line="276" w:lineRule="auto"/>
        <w:ind w:firstLine="709"/>
        <w:jc w:val="both"/>
        <w:rPr>
          <w:b w:val="0"/>
          <w:sz w:val="28"/>
          <w:szCs w:val="28"/>
        </w:rPr>
      </w:pPr>
      <w:r w:rsidRPr="00AD7238">
        <w:rPr>
          <w:sz w:val="28"/>
          <w:szCs w:val="28"/>
        </w:rPr>
        <w:t>Профком обязуется:</w:t>
      </w:r>
    </w:p>
    <w:p w:rsidR="00AD7238" w:rsidRPr="00AD7238" w:rsidRDefault="00AD7238" w:rsidP="00AD7238">
      <w:pPr>
        <w:pStyle w:val="a5"/>
        <w:spacing w:line="276" w:lineRule="auto"/>
        <w:ind w:firstLine="709"/>
        <w:jc w:val="both"/>
        <w:rPr>
          <w:b w:val="0"/>
          <w:sz w:val="28"/>
          <w:szCs w:val="28"/>
        </w:rPr>
      </w:pPr>
      <w:r w:rsidRPr="00AD7238">
        <w:rPr>
          <w:b w:val="0"/>
          <w:sz w:val="28"/>
          <w:szCs w:val="28"/>
        </w:rPr>
        <w:t xml:space="preserve">8.11. Осуществлять </w:t>
      </w:r>
      <w:proofErr w:type="gramStart"/>
      <w:r w:rsidRPr="00AD7238">
        <w:rPr>
          <w:b w:val="0"/>
          <w:sz w:val="28"/>
          <w:szCs w:val="28"/>
        </w:rPr>
        <w:t>контроль за</w:t>
      </w:r>
      <w:proofErr w:type="gramEnd"/>
      <w:r w:rsidRPr="00AD7238">
        <w:rPr>
          <w:b w:val="0"/>
          <w:sz w:val="28"/>
          <w:szCs w:val="28"/>
        </w:rPr>
        <w:t xml:space="preserve"> соблюдением работодателем трудового законодательства и иных нормативных правовых актов, содержащих нормы трудового права.</w:t>
      </w:r>
    </w:p>
    <w:p w:rsidR="00AD7238" w:rsidRPr="00AD7238" w:rsidRDefault="00AD7238" w:rsidP="00AD7238">
      <w:pPr>
        <w:pStyle w:val="a5"/>
        <w:spacing w:line="276" w:lineRule="auto"/>
        <w:ind w:firstLine="709"/>
        <w:jc w:val="both"/>
        <w:rPr>
          <w:b w:val="0"/>
          <w:sz w:val="28"/>
          <w:szCs w:val="28"/>
        </w:rPr>
      </w:pPr>
      <w:r w:rsidRPr="00AD7238">
        <w:rPr>
          <w:b w:val="0"/>
          <w:sz w:val="28"/>
          <w:szCs w:val="28"/>
        </w:rPr>
        <w:t>8.12. Содействовать реализации областного, городского и районного трехсторонних Соглашений и настоящего коллективного договора.</w:t>
      </w:r>
    </w:p>
    <w:p w:rsidR="00AD7238" w:rsidRPr="00AD7238" w:rsidRDefault="00AD7238" w:rsidP="00AD7238">
      <w:pPr>
        <w:pStyle w:val="a5"/>
        <w:spacing w:line="276" w:lineRule="auto"/>
        <w:ind w:firstLine="709"/>
        <w:jc w:val="both"/>
        <w:rPr>
          <w:b w:val="0"/>
          <w:sz w:val="28"/>
          <w:szCs w:val="28"/>
        </w:rPr>
      </w:pPr>
      <w:r w:rsidRPr="00AD7238">
        <w:rPr>
          <w:b w:val="0"/>
          <w:sz w:val="28"/>
          <w:szCs w:val="28"/>
        </w:rPr>
        <w:t>8.13. Содействовать снижению социальной напряженности в коллективе.</w:t>
      </w:r>
    </w:p>
    <w:p w:rsidR="00AD7238" w:rsidRPr="00AD7238" w:rsidRDefault="00AD7238" w:rsidP="00AD7238">
      <w:pPr>
        <w:pStyle w:val="a5"/>
        <w:spacing w:line="276" w:lineRule="auto"/>
        <w:ind w:firstLine="720"/>
        <w:jc w:val="both"/>
        <w:rPr>
          <w:b w:val="0"/>
          <w:sz w:val="28"/>
          <w:szCs w:val="28"/>
        </w:rPr>
      </w:pPr>
      <w:r w:rsidRPr="00AD7238">
        <w:rPr>
          <w:b w:val="0"/>
          <w:sz w:val="28"/>
          <w:szCs w:val="28"/>
        </w:rPr>
        <w:t>8.14. Осуществлять защиту трудовых, социально-экономических и профессиональных прав работников, в том числе в судебных и иных государственных и муниципальных органах, оказывать бесплатную юридическую помощь членам профсоюза.</w:t>
      </w:r>
    </w:p>
    <w:p w:rsidR="00AD7238" w:rsidRPr="00AD7238" w:rsidRDefault="00AD7238" w:rsidP="00AD7238">
      <w:pPr>
        <w:pStyle w:val="a5"/>
        <w:spacing w:line="276" w:lineRule="auto"/>
        <w:ind w:firstLine="720"/>
        <w:jc w:val="both"/>
        <w:rPr>
          <w:b w:val="0"/>
          <w:sz w:val="28"/>
          <w:szCs w:val="28"/>
        </w:rPr>
      </w:pPr>
      <w:r w:rsidRPr="00AD7238">
        <w:rPr>
          <w:b w:val="0"/>
          <w:sz w:val="28"/>
          <w:szCs w:val="28"/>
        </w:rPr>
        <w:t>8.15. Вносить предложения по совершенствованию законодательства о труде и социальных гарантиях работников, проводить экспертизу законопроектов и других нормативных правовых актов в области труда и социальных вопросов.</w:t>
      </w:r>
    </w:p>
    <w:p w:rsidR="00AD7238" w:rsidRPr="00AD7238" w:rsidRDefault="00AD7238" w:rsidP="00AD7238">
      <w:pPr>
        <w:pStyle w:val="a5"/>
        <w:spacing w:line="276" w:lineRule="auto"/>
        <w:ind w:firstLine="720"/>
        <w:jc w:val="both"/>
        <w:rPr>
          <w:b w:val="0"/>
          <w:sz w:val="16"/>
          <w:szCs w:val="16"/>
        </w:rPr>
      </w:pPr>
      <w:r w:rsidRPr="00AD7238">
        <w:rPr>
          <w:b w:val="0"/>
          <w:sz w:val="28"/>
          <w:szCs w:val="28"/>
        </w:rPr>
        <w:t>8.16. 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AD7238" w:rsidRPr="00AD7238" w:rsidRDefault="00AD7238" w:rsidP="00AD7238">
      <w:pPr>
        <w:pStyle w:val="a5"/>
        <w:spacing w:line="276" w:lineRule="auto"/>
        <w:jc w:val="both"/>
        <w:rPr>
          <w:b w:val="0"/>
          <w:sz w:val="16"/>
          <w:szCs w:val="16"/>
        </w:rPr>
      </w:pPr>
    </w:p>
    <w:p w:rsidR="00AD7238" w:rsidRPr="00AD7238" w:rsidRDefault="00AD7238" w:rsidP="00AD7238">
      <w:pPr>
        <w:pStyle w:val="a5"/>
        <w:spacing w:line="276" w:lineRule="auto"/>
        <w:jc w:val="both"/>
        <w:rPr>
          <w:sz w:val="16"/>
          <w:szCs w:val="16"/>
        </w:rPr>
      </w:pPr>
      <w:r w:rsidRPr="00AD7238">
        <w:rPr>
          <w:b w:val="0"/>
          <w:sz w:val="28"/>
          <w:szCs w:val="28"/>
        </w:rPr>
        <w:t>РАЗДЕЛ 9. РАЗРЕШЕНИЕ ТРУДОВЫХ СПОРОВ</w:t>
      </w:r>
    </w:p>
    <w:p w:rsidR="00AD7238" w:rsidRPr="00AD7238" w:rsidRDefault="00AD7238" w:rsidP="00AD7238">
      <w:pPr>
        <w:pStyle w:val="a5"/>
        <w:spacing w:line="276" w:lineRule="auto"/>
        <w:ind w:firstLine="720"/>
        <w:jc w:val="both"/>
        <w:rPr>
          <w:sz w:val="16"/>
          <w:szCs w:val="16"/>
        </w:rPr>
      </w:pPr>
    </w:p>
    <w:p w:rsidR="00AD7238" w:rsidRPr="00AD7238" w:rsidRDefault="00AD7238" w:rsidP="00AD7238">
      <w:pPr>
        <w:pStyle w:val="a5"/>
        <w:spacing w:line="276" w:lineRule="auto"/>
        <w:ind w:firstLine="720"/>
        <w:jc w:val="both"/>
        <w:rPr>
          <w:b w:val="0"/>
          <w:sz w:val="28"/>
          <w:szCs w:val="28"/>
        </w:rPr>
      </w:pPr>
      <w:r w:rsidRPr="00AD7238">
        <w:rPr>
          <w:b w:val="0"/>
          <w:sz w:val="28"/>
          <w:szCs w:val="28"/>
        </w:rPr>
        <w:t xml:space="preserve">9.1. Коллективные трудовые споры разрешаются в порядке, предусмотренном в главе 61 Трудового кодекса Российской Федерации «Рассмотрение и разрешение коллективных трудовых споров». </w:t>
      </w:r>
    </w:p>
    <w:p w:rsidR="00AD7238" w:rsidRPr="00AD7238" w:rsidRDefault="00AD7238" w:rsidP="00AD7238">
      <w:pPr>
        <w:pStyle w:val="a5"/>
        <w:spacing w:line="276" w:lineRule="auto"/>
        <w:ind w:firstLine="720"/>
        <w:jc w:val="both"/>
        <w:rPr>
          <w:b w:val="0"/>
          <w:sz w:val="16"/>
          <w:szCs w:val="16"/>
        </w:rPr>
      </w:pPr>
      <w:r w:rsidRPr="00AD7238">
        <w:rPr>
          <w:b w:val="0"/>
          <w:sz w:val="28"/>
          <w:szCs w:val="28"/>
        </w:rPr>
        <w:t>9.2. Индивидуальные трудовые споры рассматриваются комиссией по трудовым спорам учреждения и разрешаются в порядке, предусмотренном в главе 60 Трудового кодекса Российской Федерации «Рассмотрение индивидуальных трудовых споров».</w:t>
      </w:r>
    </w:p>
    <w:p w:rsidR="00AD7238" w:rsidRPr="00AD7238" w:rsidRDefault="00AD7238" w:rsidP="00AD7238">
      <w:pPr>
        <w:pStyle w:val="a5"/>
        <w:spacing w:line="276" w:lineRule="auto"/>
        <w:jc w:val="both"/>
        <w:rPr>
          <w:b w:val="0"/>
          <w:sz w:val="16"/>
          <w:szCs w:val="16"/>
        </w:rPr>
      </w:pPr>
    </w:p>
    <w:p w:rsidR="00AD7238" w:rsidRPr="00AD7238" w:rsidRDefault="00AD7238" w:rsidP="00AD7238">
      <w:pPr>
        <w:pStyle w:val="a5"/>
        <w:spacing w:line="276" w:lineRule="auto"/>
        <w:jc w:val="both"/>
        <w:rPr>
          <w:b w:val="0"/>
          <w:sz w:val="16"/>
          <w:szCs w:val="16"/>
        </w:rPr>
      </w:pPr>
      <w:r w:rsidRPr="00AD7238">
        <w:rPr>
          <w:b w:val="0"/>
          <w:sz w:val="28"/>
          <w:szCs w:val="28"/>
        </w:rPr>
        <w:t>РАЗДЕЛ 10. ЗАКЛЮЧИТЕЛЬНЫЕ ПОЛОЖЕНИЯ</w:t>
      </w:r>
    </w:p>
    <w:p w:rsidR="00AD7238" w:rsidRPr="00AD7238" w:rsidRDefault="00AD7238" w:rsidP="00AD7238">
      <w:pPr>
        <w:pStyle w:val="a5"/>
        <w:spacing w:line="276" w:lineRule="auto"/>
        <w:ind w:firstLine="720"/>
        <w:jc w:val="both"/>
        <w:rPr>
          <w:b w:val="0"/>
          <w:sz w:val="16"/>
          <w:szCs w:val="16"/>
        </w:rPr>
      </w:pPr>
    </w:p>
    <w:p w:rsidR="00AD7238" w:rsidRPr="00AD7238" w:rsidRDefault="00AD7238" w:rsidP="00AD7238">
      <w:pPr>
        <w:pStyle w:val="a5"/>
        <w:spacing w:line="276" w:lineRule="auto"/>
        <w:ind w:firstLine="720"/>
        <w:jc w:val="both"/>
        <w:rPr>
          <w:b w:val="0"/>
          <w:sz w:val="28"/>
          <w:szCs w:val="28"/>
        </w:rPr>
      </w:pPr>
      <w:r w:rsidRPr="00AD7238">
        <w:rPr>
          <w:b w:val="0"/>
          <w:sz w:val="28"/>
          <w:szCs w:val="28"/>
        </w:rPr>
        <w:t>10.1</w:t>
      </w:r>
      <w:r w:rsidRPr="00AD7238">
        <w:rPr>
          <w:b w:val="0"/>
          <w:color w:val="FF0000"/>
          <w:sz w:val="28"/>
          <w:szCs w:val="28"/>
        </w:rPr>
        <w:t>. </w:t>
      </w:r>
      <w:proofErr w:type="gramStart"/>
      <w:r w:rsidRPr="00AD7238">
        <w:rPr>
          <w:b w:val="0"/>
          <w:sz w:val="28"/>
          <w:szCs w:val="28"/>
        </w:rPr>
        <w:t>Контроль за</w:t>
      </w:r>
      <w:proofErr w:type="gramEnd"/>
      <w:r w:rsidRPr="00AD7238">
        <w:rPr>
          <w:b w:val="0"/>
          <w:sz w:val="28"/>
          <w:szCs w:val="28"/>
        </w:rPr>
        <w:t xml:space="preserve"> выполнением коллективного договора осуществляется сторонами с созданием комиссии на паритетных условиях, а также соответствующими органами по труду. 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w:t>
      </w:r>
    </w:p>
    <w:p w:rsidR="00AD7238" w:rsidRPr="00AD7238" w:rsidRDefault="00AD7238" w:rsidP="00AD7238">
      <w:pPr>
        <w:pStyle w:val="a5"/>
        <w:spacing w:line="276" w:lineRule="auto"/>
        <w:ind w:firstLine="720"/>
        <w:jc w:val="both"/>
        <w:rPr>
          <w:b w:val="0"/>
          <w:sz w:val="28"/>
          <w:szCs w:val="28"/>
        </w:rPr>
      </w:pPr>
      <w:r w:rsidRPr="00AD7238">
        <w:rPr>
          <w:b w:val="0"/>
          <w:sz w:val="28"/>
          <w:szCs w:val="28"/>
        </w:rPr>
        <w:lastRenderedPageBreak/>
        <w:t xml:space="preserve">10.2. Стороны ежегодно </w:t>
      </w:r>
      <w:proofErr w:type="gramStart"/>
      <w:r w:rsidRPr="00AD7238">
        <w:rPr>
          <w:b w:val="0"/>
          <w:sz w:val="28"/>
          <w:szCs w:val="28"/>
        </w:rPr>
        <w:t>отчитываются о выполнении</w:t>
      </w:r>
      <w:proofErr w:type="gramEnd"/>
      <w:r w:rsidRPr="00AD7238">
        <w:rPr>
          <w:b w:val="0"/>
          <w:sz w:val="28"/>
          <w:szCs w:val="28"/>
        </w:rPr>
        <w:t xml:space="preserve"> коллективного договора на общем собрании  работников учреждения и в конце года, до 25 декабря – перед органом по труду, в котором осуществлялась уведомительная регистрация.</w:t>
      </w:r>
    </w:p>
    <w:p w:rsidR="00AD7238" w:rsidRPr="00AD7238" w:rsidRDefault="00AD7238" w:rsidP="00AD7238">
      <w:pPr>
        <w:pStyle w:val="a5"/>
        <w:spacing w:line="276" w:lineRule="auto"/>
        <w:ind w:firstLine="720"/>
        <w:jc w:val="both"/>
        <w:rPr>
          <w:b w:val="0"/>
          <w:sz w:val="28"/>
          <w:szCs w:val="28"/>
        </w:rPr>
      </w:pPr>
      <w:r w:rsidRPr="00AD7238">
        <w:rPr>
          <w:b w:val="0"/>
          <w:sz w:val="28"/>
          <w:szCs w:val="28"/>
        </w:rPr>
        <w:t>10.3. 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работников.</w:t>
      </w:r>
    </w:p>
    <w:p w:rsidR="00AD7238" w:rsidRPr="00AD7238" w:rsidRDefault="00AD7238" w:rsidP="00AD7238">
      <w:pPr>
        <w:pStyle w:val="a5"/>
        <w:spacing w:line="276" w:lineRule="auto"/>
        <w:ind w:firstLine="720"/>
        <w:jc w:val="both"/>
      </w:pPr>
      <w:r w:rsidRPr="00AD7238">
        <w:rPr>
          <w:b w:val="0"/>
          <w:sz w:val="28"/>
          <w:szCs w:val="28"/>
        </w:rPr>
        <w:t>10.4. Работодатель за неисполнение коллективного договора и нарушение его условий несет ответственность в соответствии с законодательством.</w:t>
      </w:r>
    </w:p>
    <w:p w:rsidR="00AD7238" w:rsidRPr="00AD7238" w:rsidRDefault="00AD7238" w:rsidP="00AD7238">
      <w:pPr>
        <w:spacing w:before="100" w:beforeAutospacing="1" w:after="100" w:afterAutospacing="1"/>
        <w:jc w:val="center"/>
        <w:rPr>
          <w:rFonts w:ascii="Times New Roman" w:hAnsi="Times New Roman" w:cs="Times New Roman"/>
          <w:b/>
          <w:bCs/>
          <w:sz w:val="24"/>
          <w:szCs w:val="24"/>
          <w:lang w:eastAsia="ru-RU"/>
        </w:rPr>
      </w:pPr>
      <w:r w:rsidRPr="00AD7238">
        <w:rPr>
          <w:rFonts w:ascii="Times New Roman" w:hAnsi="Times New Roman" w:cs="Times New Roman"/>
        </w:rPr>
        <w:br w:type="page"/>
      </w:r>
      <w:r w:rsidRPr="00AD7238">
        <w:rPr>
          <w:rFonts w:ascii="Times New Roman" w:hAnsi="Times New Roman" w:cs="Times New Roman"/>
          <w:b/>
          <w:bCs/>
          <w:sz w:val="24"/>
          <w:szCs w:val="24"/>
          <w:lang w:eastAsia="ru-RU"/>
        </w:rPr>
        <w:lastRenderedPageBreak/>
        <w:t xml:space="preserve">                                                                                                             Приложение 1</w:t>
      </w:r>
    </w:p>
    <w:p w:rsidR="00AD7238" w:rsidRPr="00AD7238" w:rsidRDefault="00AD7238" w:rsidP="00AD7238">
      <w:pPr>
        <w:spacing w:before="100" w:beforeAutospacing="1" w:after="100" w:afterAutospacing="1"/>
        <w:jc w:val="center"/>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ind w:left="4820"/>
        <w:rPr>
          <w:rFonts w:ascii="Times New Roman" w:hAnsi="Times New Roman" w:cs="Times New Roman"/>
          <w:b/>
          <w:bCs/>
          <w:sz w:val="24"/>
          <w:szCs w:val="24"/>
          <w:lang w:eastAsia="ru-RU"/>
        </w:rPr>
      </w:pPr>
      <w:r w:rsidRPr="00AD7238">
        <w:rPr>
          <w:rFonts w:ascii="Times New Roman" w:hAnsi="Times New Roman" w:cs="Times New Roman"/>
          <w:b/>
          <w:bCs/>
          <w:sz w:val="24"/>
          <w:szCs w:val="24"/>
          <w:lang w:eastAsia="ru-RU"/>
        </w:rPr>
        <w:t xml:space="preserve">Утверждаю:                                                        Директор МКОУ «Кузнецовская СОШ» Гринева Л.И.                                                    «____»  _____________ 2014г.                                       </w:t>
      </w:r>
    </w:p>
    <w:p w:rsidR="00AD7238" w:rsidRPr="00AD7238" w:rsidRDefault="00AD7238" w:rsidP="00AD7238">
      <w:pPr>
        <w:spacing w:before="100" w:beforeAutospacing="1" w:after="100" w:afterAutospacing="1"/>
        <w:ind w:left="4820"/>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ind w:left="5103"/>
        <w:jc w:val="center"/>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jc w:val="center"/>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jc w:val="center"/>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jc w:val="center"/>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rPr>
          <w:rFonts w:ascii="Times New Roman" w:hAnsi="Times New Roman" w:cs="Times New Roman"/>
          <w:b/>
          <w:bCs/>
          <w:sz w:val="32"/>
          <w:szCs w:val="32"/>
          <w:lang w:eastAsia="ru-RU"/>
        </w:rPr>
      </w:pPr>
    </w:p>
    <w:p w:rsidR="00AD7238" w:rsidRPr="00AD7238" w:rsidRDefault="00AD7238" w:rsidP="00AD7238">
      <w:pPr>
        <w:spacing w:before="100" w:beforeAutospacing="1" w:after="100" w:afterAutospacing="1"/>
        <w:jc w:val="center"/>
        <w:rPr>
          <w:rFonts w:ascii="Times New Roman" w:hAnsi="Times New Roman" w:cs="Times New Roman"/>
          <w:b/>
          <w:bCs/>
          <w:sz w:val="32"/>
          <w:szCs w:val="32"/>
          <w:lang w:eastAsia="ru-RU"/>
        </w:rPr>
      </w:pPr>
    </w:p>
    <w:p w:rsidR="00AD7238" w:rsidRPr="00AD7238" w:rsidRDefault="00AD7238" w:rsidP="00AD7238">
      <w:pPr>
        <w:spacing w:before="100" w:beforeAutospacing="1" w:after="100" w:afterAutospacing="1"/>
        <w:jc w:val="center"/>
        <w:rPr>
          <w:rFonts w:ascii="Times New Roman" w:hAnsi="Times New Roman" w:cs="Times New Roman"/>
          <w:sz w:val="36"/>
          <w:szCs w:val="36"/>
          <w:lang w:eastAsia="ru-RU"/>
        </w:rPr>
      </w:pPr>
      <w:r w:rsidRPr="00AD7238">
        <w:rPr>
          <w:rFonts w:ascii="Times New Roman" w:hAnsi="Times New Roman" w:cs="Times New Roman"/>
          <w:b/>
          <w:bCs/>
          <w:sz w:val="36"/>
          <w:szCs w:val="36"/>
          <w:lang w:eastAsia="ru-RU"/>
        </w:rPr>
        <w:t>Правила внутреннего трудового распорядка</w:t>
      </w:r>
    </w:p>
    <w:p w:rsidR="00AD7238" w:rsidRPr="00AD7238" w:rsidRDefault="00AD7238" w:rsidP="00AD7238">
      <w:pPr>
        <w:spacing w:before="100" w:beforeAutospacing="1" w:after="100" w:afterAutospacing="1"/>
        <w:jc w:val="center"/>
        <w:rPr>
          <w:rFonts w:ascii="Times New Roman" w:hAnsi="Times New Roman" w:cs="Times New Roman"/>
          <w:sz w:val="28"/>
          <w:szCs w:val="28"/>
          <w:lang w:eastAsia="ru-RU"/>
        </w:rPr>
      </w:pPr>
      <w:r w:rsidRPr="00AD7238">
        <w:rPr>
          <w:rFonts w:ascii="Times New Roman" w:hAnsi="Times New Roman" w:cs="Times New Roman"/>
          <w:b/>
          <w:bCs/>
          <w:sz w:val="28"/>
          <w:szCs w:val="28"/>
          <w:lang w:eastAsia="ru-RU"/>
        </w:rPr>
        <w:t xml:space="preserve">для работников муниципального казенного общеобразовательного </w:t>
      </w:r>
    </w:p>
    <w:p w:rsidR="00AD7238" w:rsidRPr="00AD7238" w:rsidRDefault="00AD7238" w:rsidP="00AD7238">
      <w:pPr>
        <w:spacing w:before="100" w:beforeAutospacing="1" w:after="100" w:afterAutospacing="1"/>
        <w:jc w:val="center"/>
        <w:rPr>
          <w:rFonts w:ascii="Times New Roman" w:hAnsi="Times New Roman" w:cs="Times New Roman"/>
          <w:sz w:val="28"/>
          <w:szCs w:val="28"/>
          <w:lang w:eastAsia="ru-RU"/>
        </w:rPr>
      </w:pPr>
      <w:r w:rsidRPr="00AD7238">
        <w:rPr>
          <w:rFonts w:ascii="Times New Roman" w:hAnsi="Times New Roman" w:cs="Times New Roman"/>
          <w:b/>
          <w:bCs/>
          <w:sz w:val="28"/>
          <w:szCs w:val="28"/>
          <w:lang w:eastAsia="ru-RU"/>
        </w:rPr>
        <w:t>учреждения «Кузнецовская средняя общеобразовательная школа»</w:t>
      </w:r>
    </w:p>
    <w:p w:rsidR="00AD7238" w:rsidRPr="00AD7238" w:rsidRDefault="00AD7238" w:rsidP="00AD7238">
      <w:pPr>
        <w:spacing w:before="100" w:beforeAutospacing="1" w:after="100" w:afterAutospacing="1"/>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rPr>
          <w:rFonts w:ascii="Times New Roman" w:hAnsi="Times New Roman" w:cs="Times New Roman"/>
          <w:b/>
          <w:bCs/>
          <w:sz w:val="24"/>
          <w:szCs w:val="24"/>
          <w:lang w:eastAsia="ru-RU"/>
        </w:rPr>
      </w:pPr>
    </w:p>
    <w:p w:rsidR="00AD7238" w:rsidRPr="00AD7238" w:rsidRDefault="00AD7238" w:rsidP="00AD7238">
      <w:pPr>
        <w:spacing w:before="100" w:beforeAutospacing="1" w:after="100" w:afterAutospacing="1"/>
        <w:jc w:val="center"/>
        <w:rPr>
          <w:rFonts w:ascii="Times New Roman" w:hAnsi="Times New Roman" w:cs="Times New Roman"/>
          <w:b/>
          <w:bCs/>
          <w:sz w:val="24"/>
          <w:szCs w:val="24"/>
          <w:lang w:eastAsia="ru-RU"/>
        </w:rPr>
      </w:pPr>
      <w:r w:rsidRPr="00AD7238">
        <w:rPr>
          <w:rFonts w:ascii="Times New Roman" w:hAnsi="Times New Roman" w:cs="Times New Roman"/>
          <w:b/>
          <w:bCs/>
          <w:sz w:val="24"/>
          <w:szCs w:val="24"/>
          <w:lang w:eastAsia="ru-RU"/>
        </w:rPr>
        <w:t>пос. Кузнецовский</w:t>
      </w:r>
    </w:p>
    <w:p w:rsidR="00AD7238" w:rsidRPr="00AD7238" w:rsidRDefault="00AD7238" w:rsidP="00AD7238">
      <w:pPr>
        <w:autoSpaceDE w:val="0"/>
        <w:autoSpaceDN w:val="0"/>
        <w:adjustRightInd w:val="0"/>
        <w:ind w:firstLine="540"/>
        <w:rPr>
          <w:rFonts w:ascii="Times New Roman" w:hAnsi="Times New Roman" w:cs="Times New Roman"/>
          <w:sz w:val="24"/>
          <w:szCs w:val="24"/>
          <w:lang w:eastAsia="ru-RU"/>
        </w:rPr>
      </w:pPr>
      <w:r w:rsidRPr="00AD7238">
        <w:rPr>
          <w:rFonts w:ascii="Times New Roman" w:hAnsi="Times New Roman" w:cs="Times New Roman"/>
          <w:b/>
          <w:bCs/>
          <w:sz w:val="24"/>
          <w:szCs w:val="24"/>
          <w:lang w:eastAsia="ru-RU"/>
        </w:rPr>
        <w:t>1.Общие положения</w:t>
      </w:r>
      <w:r w:rsidRPr="00AD7238">
        <w:rPr>
          <w:rFonts w:ascii="Times New Roman" w:hAnsi="Times New Roman" w:cs="Times New Roman"/>
          <w:sz w:val="24"/>
          <w:szCs w:val="24"/>
          <w:lang w:eastAsia="ru-RU"/>
        </w:rPr>
        <w:t xml:space="preserve">                                                                                                                                        1.1. Настоящими Правилами внутреннего трудового распорядка (далее - Правила) устанавливается единый трудовой распорядок для муниципального казенного общеобразовательного учреждения «Кузнецовская средняя общеобразовательная школа» (далее - Школа).                                                                                                                                                 1.2. </w:t>
      </w:r>
      <w:proofErr w:type="gramStart"/>
      <w:r w:rsidRPr="00AD7238">
        <w:rPr>
          <w:rFonts w:ascii="Times New Roman" w:hAnsi="Times New Roman" w:cs="Times New Roman"/>
          <w:sz w:val="24"/>
          <w:szCs w:val="24"/>
          <w:lang w:eastAsia="ru-RU"/>
        </w:rPr>
        <w:t>Правила составлены в соответствии с Трудовым кодексом РФ, Законом РФ «Об образова</w:t>
      </w:r>
      <w:r w:rsidRPr="00AD7238">
        <w:rPr>
          <w:rFonts w:ascii="Times New Roman" w:hAnsi="Times New Roman" w:cs="Times New Roman"/>
          <w:sz w:val="24"/>
          <w:szCs w:val="24"/>
          <w:lang w:eastAsia="ru-RU"/>
        </w:rPr>
        <w:softHyphen/>
        <w:t>нии</w:t>
      </w:r>
      <w:r w:rsidRPr="00AD7238">
        <w:rPr>
          <w:rFonts w:ascii="Times New Roman" w:hAnsi="Times New Roman" w:cs="Times New Roman"/>
          <w:i/>
          <w:sz w:val="24"/>
          <w:szCs w:val="24"/>
          <w:lang w:eastAsia="ru-RU"/>
        </w:rPr>
        <w:t>», Т</w:t>
      </w:r>
      <w:r w:rsidRPr="00AD7238">
        <w:rPr>
          <w:rFonts w:ascii="Times New Roman" w:hAnsi="Times New Roman" w:cs="Times New Roman"/>
          <w:sz w:val="24"/>
          <w:szCs w:val="24"/>
          <w:lang w:eastAsia="ru-RU"/>
        </w:rPr>
        <w:t>иповым положением об общеобразовательном учреждении, иными нормативными право</w:t>
      </w:r>
      <w:r w:rsidRPr="00AD7238">
        <w:rPr>
          <w:rFonts w:ascii="Times New Roman" w:hAnsi="Times New Roman" w:cs="Times New Roman"/>
          <w:sz w:val="24"/>
          <w:szCs w:val="24"/>
          <w:lang w:eastAsia="ru-RU"/>
        </w:rPr>
        <w:softHyphen/>
        <w:t xml:space="preserve">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             </w:t>
      </w:r>
      <w:proofErr w:type="gramEnd"/>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1.3.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1.4. Правила утверждены директором Школы  с учетом мнения представителя трудового коллектива, приняты общим собранием трудового коллектива.                                                                 1.5. Правила вывешиваются в Школе в учительской комнате на видном месте.                                           1.6. При приеме на работу администрация Школы обязана ознакомить работника с Правилами под подпись.                                                                                                                     </w:t>
      </w:r>
    </w:p>
    <w:p w:rsidR="00AD7238" w:rsidRPr="00AD7238" w:rsidRDefault="00AD7238" w:rsidP="00AD7238">
      <w:pPr>
        <w:autoSpaceDE w:val="0"/>
        <w:autoSpaceDN w:val="0"/>
        <w:adjustRightInd w:val="0"/>
        <w:ind w:firstLine="540"/>
        <w:rPr>
          <w:rFonts w:ascii="Times New Roman" w:hAnsi="Times New Roman" w:cs="Times New Roman"/>
          <w:sz w:val="24"/>
          <w:szCs w:val="24"/>
          <w:lang w:eastAsia="ru-RU"/>
        </w:rPr>
      </w:pPr>
      <w:r w:rsidRPr="00AD7238">
        <w:rPr>
          <w:rFonts w:ascii="Times New Roman" w:hAnsi="Times New Roman" w:cs="Times New Roman"/>
          <w:sz w:val="24"/>
          <w:szCs w:val="24"/>
          <w:lang w:eastAsia="ru-RU"/>
        </w:rPr>
        <w:t>1.7. Правила являются дополнением к коллективному договору, действующе</w:t>
      </w:r>
      <w:r w:rsidRPr="00AD7238">
        <w:rPr>
          <w:rFonts w:ascii="Times New Roman" w:hAnsi="Times New Roman" w:cs="Times New Roman"/>
          <w:sz w:val="24"/>
          <w:szCs w:val="24"/>
          <w:lang w:eastAsia="ru-RU"/>
        </w:rPr>
        <w:softHyphen/>
        <w:t xml:space="preserve">му в Школе.          </w:t>
      </w:r>
      <w:r w:rsidRPr="00AD7238">
        <w:rPr>
          <w:rFonts w:ascii="Times New Roman" w:hAnsi="Times New Roman" w:cs="Times New Roman"/>
          <w:b/>
          <w:bCs/>
          <w:sz w:val="24"/>
          <w:szCs w:val="24"/>
          <w:lang w:eastAsia="ru-RU"/>
        </w:rPr>
        <w:t>2. Порядок приема и увольнения работников</w:t>
      </w:r>
      <w:r w:rsidRPr="00AD7238">
        <w:rPr>
          <w:rFonts w:ascii="Times New Roman" w:hAnsi="Times New Roman" w:cs="Times New Roman"/>
          <w:sz w:val="24"/>
          <w:szCs w:val="24"/>
          <w:lang w:eastAsia="ru-RU"/>
        </w:rPr>
        <w:t xml:space="preserve">                                                                                               2.1. Прием на работу.                                                                                                                                        2.1.1. Работники реализуют свое право на труд путем заключения трудового договора с Работодателем администрацией Школы.                                                                                                                            2.1.2. Трудовой договор заключается в письменной форме и составляется в двух экземплярах по одному для каждой из сторон: работнику и администрации Школы.                         </w:t>
      </w:r>
    </w:p>
    <w:p w:rsidR="00AD7238" w:rsidRPr="00AD7238" w:rsidRDefault="00AD7238" w:rsidP="00AD7238">
      <w:pPr>
        <w:autoSpaceDE w:val="0"/>
        <w:autoSpaceDN w:val="0"/>
        <w:adjustRightInd w:val="0"/>
        <w:rPr>
          <w:rFonts w:ascii="Times New Roman" w:hAnsi="Times New Roman" w:cs="Times New Roman"/>
          <w:color w:val="000000"/>
          <w:sz w:val="24"/>
          <w:szCs w:val="24"/>
          <w:lang w:eastAsia="ru-RU"/>
        </w:rPr>
      </w:pPr>
      <w:r w:rsidRPr="00AD7238">
        <w:rPr>
          <w:rFonts w:ascii="Times New Roman" w:hAnsi="Times New Roman" w:cs="Times New Roman"/>
          <w:sz w:val="24"/>
          <w:szCs w:val="24"/>
          <w:lang w:eastAsia="ru-RU"/>
        </w:rPr>
        <w:t xml:space="preserve">2.1.3. При приеме на работу заключение срочного трудового договора допускается только в  случаях, предусмотренных статьями 58 и 59 Трудового кодекса РФ.                                               2.1.4. При заключении трудового договора работник предоставляет администрации </w:t>
      </w:r>
      <w:proofErr w:type="gramStart"/>
      <w:r w:rsidRPr="00AD7238">
        <w:rPr>
          <w:rFonts w:ascii="Times New Roman" w:hAnsi="Times New Roman" w:cs="Times New Roman"/>
          <w:sz w:val="24"/>
          <w:szCs w:val="24"/>
          <w:lang w:eastAsia="ru-RU"/>
        </w:rPr>
        <w:t>Школы</w:t>
      </w:r>
      <w:proofErr w:type="gramEnd"/>
      <w:r w:rsidRPr="00AD7238">
        <w:rPr>
          <w:rFonts w:ascii="Times New Roman" w:hAnsi="Times New Roman" w:cs="Times New Roman"/>
          <w:sz w:val="24"/>
          <w:szCs w:val="24"/>
          <w:lang w:eastAsia="ru-RU"/>
        </w:rPr>
        <w:t xml:space="preserve"> следующие документы:  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государственного пенсионного страхования; документ об образовании, квалификации, наличии специальных знаний; документы воинского учета — для военнообязанных и лиц, подлежащих призыву на военную службу; медицинское заключение (медицинская книжка) об отсутствии противопоказаний по состо</w:t>
      </w:r>
      <w:r w:rsidRPr="00AD7238">
        <w:rPr>
          <w:rFonts w:ascii="Times New Roman" w:hAnsi="Times New Roman" w:cs="Times New Roman"/>
          <w:sz w:val="24"/>
          <w:szCs w:val="24"/>
          <w:lang w:eastAsia="ru-RU"/>
        </w:rPr>
        <w:softHyphen/>
        <w:t xml:space="preserve">янию здоровья для работы в образовательном учреждении, </w:t>
      </w:r>
      <w:r w:rsidRPr="00AD7238">
        <w:rPr>
          <w:rFonts w:ascii="Times New Roman" w:hAnsi="Times New Roman" w:cs="Times New Roman"/>
          <w:color w:val="000000"/>
          <w:sz w:val="24"/>
          <w:szCs w:val="24"/>
          <w:lang w:eastAsia="ru-RU"/>
        </w:rPr>
        <w:t>справку об отсутствии судимости и факта уголовного преследования.</w:t>
      </w:r>
      <w:r w:rsidRPr="00AD7238">
        <w:rPr>
          <w:rFonts w:ascii="Times New Roman" w:hAnsi="Times New Roman" w:cs="Times New Roman"/>
          <w:color w:val="000000"/>
          <w:sz w:val="24"/>
          <w:szCs w:val="24"/>
          <w:lang w:eastAsia="ru-RU"/>
        </w:rPr>
        <w:br/>
      </w:r>
      <w:r w:rsidRPr="00AD7238">
        <w:rPr>
          <w:rFonts w:ascii="Times New Roman" w:hAnsi="Times New Roman" w:cs="Times New Roman"/>
          <w:sz w:val="24"/>
          <w:szCs w:val="24"/>
          <w:lang w:eastAsia="ru-RU"/>
        </w:rPr>
        <w:t>2.1.5. Лица, поступающие на педагогические должности, представляют со</w:t>
      </w:r>
      <w:r w:rsidRPr="00AD7238">
        <w:rPr>
          <w:rFonts w:ascii="Times New Roman" w:hAnsi="Times New Roman" w:cs="Times New Roman"/>
          <w:sz w:val="24"/>
          <w:szCs w:val="24"/>
          <w:lang w:eastAsia="ru-RU"/>
        </w:rPr>
        <w:softHyphen/>
        <w:t xml:space="preserve">ответствующий документ об образовании (специальности) — диплом, аттестат, удостоверение, заверенная </w:t>
      </w:r>
      <w:r w:rsidRPr="00AD7238">
        <w:rPr>
          <w:rFonts w:ascii="Times New Roman" w:hAnsi="Times New Roman" w:cs="Times New Roman"/>
          <w:sz w:val="24"/>
          <w:szCs w:val="24"/>
          <w:lang w:eastAsia="ru-RU"/>
        </w:rPr>
        <w:lastRenderedPageBreak/>
        <w:t xml:space="preserve">копия </w:t>
      </w:r>
      <w:proofErr w:type="gramStart"/>
      <w:r w:rsidRPr="00AD7238">
        <w:rPr>
          <w:rFonts w:ascii="Times New Roman" w:hAnsi="Times New Roman" w:cs="Times New Roman"/>
          <w:sz w:val="24"/>
          <w:szCs w:val="24"/>
          <w:lang w:eastAsia="ru-RU"/>
        </w:rPr>
        <w:t>которых</w:t>
      </w:r>
      <w:proofErr w:type="gramEnd"/>
      <w:r w:rsidRPr="00AD7238">
        <w:rPr>
          <w:rFonts w:ascii="Times New Roman" w:hAnsi="Times New Roman" w:cs="Times New Roman"/>
          <w:sz w:val="24"/>
          <w:szCs w:val="24"/>
          <w:lang w:eastAsia="ru-RU"/>
        </w:rPr>
        <w:t xml:space="preserve"> должна быть оставлена в личном деле. </w:t>
      </w:r>
      <w:r w:rsidRPr="00AD7238">
        <w:rPr>
          <w:rFonts w:ascii="Times New Roman" w:hAnsi="Times New Roman" w:cs="Times New Roman"/>
          <w:sz w:val="24"/>
          <w:szCs w:val="24"/>
          <w:lang w:eastAsia="ru-RU"/>
        </w:rPr>
        <w:br/>
      </w:r>
      <w:r w:rsidRPr="00AD7238">
        <w:rPr>
          <w:rFonts w:ascii="Times New Roman" w:hAnsi="Times New Roman" w:cs="Times New Roman"/>
          <w:color w:val="000000"/>
          <w:sz w:val="24"/>
          <w:szCs w:val="24"/>
          <w:lang w:eastAsia="ru-RU"/>
        </w:rPr>
        <w:t xml:space="preserve">Запрещается требовать от лица, поступающего на работу, документы помимо </w:t>
      </w:r>
      <w:proofErr w:type="gramStart"/>
      <w:r w:rsidRPr="00AD7238">
        <w:rPr>
          <w:rFonts w:ascii="Times New Roman" w:hAnsi="Times New Roman" w:cs="Times New Roman"/>
          <w:color w:val="000000"/>
          <w:sz w:val="24"/>
          <w:szCs w:val="24"/>
          <w:lang w:eastAsia="ru-RU"/>
        </w:rPr>
        <w:t>предусмотренных</w:t>
      </w:r>
      <w:proofErr w:type="gramEnd"/>
      <w:r w:rsidRPr="00AD7238">
        <w:rPr>
          <w:rFonts w:ascii="Times New Roman" w:hAnsi="Times New Roman" w:cs="Times New Roman"/>
          <w:color w:val="000000"/>
          <w:sz w:val="24"/>
          <w:szCs w:val="24"/>
          <w:lang w:eastAsia="ru-RU"/>
        </w:rPr>
        <w:t xml:space="preserve"> действующим законодательством.</w:t>
      </w:r>
    </w:p>
    <w:p w:rsidR="00AD7238" w:rsidRPr="00AD7238" w:rsidRDefault="00AD7238" w:rsidP="00AD7238">
      <w:pPr>
        <w:autoSpaceDE w:val="0"/>
        <w:autoSpaceDN w:val="0"/>
        <w:adjustRightInd w:val="0"/>
        <w:ind w:firstLine="540"/>
        <w:rPr>
          <w:rFonts w:ascii="Times New Roman" w:hAnsi="Times New Roman" w:cs="Times New Roman"/>
          <w:color w:val="000000"/>
          <w:sz w:val="24"/>
          <w:szCs w:val="24"/>
          <w:lang w:eastAsia="ru-RU"/>
        </w:rPr>
      </w:pPr>
      <w:r w:rsidRPr="00AD7238">
        <w:rPr>
          <w:rFonts w:ascii="Times New Roman" w:hAnsi="Times New Roman" w:cs="Times New Roman"/>
          <w:sz w:val="24"/>
          <w:szCs w:val="24"/>
          <w:lang w:eastAsia="ru-RU"/>
        </w:rPr>
        <w:t xml:space="preserve"> 2.1.6. Принимаемые на работу в школу лица могут быть допущены к исполне</w:t>
      </w:r>
      <w:r w:rsidRPr="00AD7238">
        <w:rPr>
          <w:rFonts w:ascii="Times New Roman" w:hAnsi="Times New Roman" w:cs="Times New Roman"/>
          <w:sz w:val="24"/>
          <w:szCs w:val="24"/>
          <w:lang w:eastAsia="ru-RU"/>
        </w:rPr>
        <w:softHyphen/>
        <w:t>нию служебных обязанностей только после приказа о назначении на соответ</w:t>
      </w:r>
      <w:r w:rsidRPr="00AD7238">
        <w:rPr>
          <w:rFonts w:ascii="Times New Roman" w:hAnsi="Times New Roman" w:cs="Times New Roman"/>
          <w:sz w:val="24"/>
          <w:szCs w:val="24"/>
          <w:lang w:eastAsia="ru-RU"/>
        </w:rPr>
        <w:softHyphen/>
        <w:t xml:space="preserve">ствующую должность.                                                                                                                                                     2.1.7. </w:t>
      </w:r>
      <w:r w:rsidRPr="00AD7238">
        <w:rPr>
          <w:rFonts w:ascii="Times New Roman" w:hAnsi="Times New Roman" w:cs="Times New Roman"/>
          <w:color w:val="000000"/>
          <w:sz w:val="24"/>
          <w:szCs w:val="24"/>
          <w:lang w:eastAsia="ru-RU"/>
        </w:rPr>
        <w:t xml:space="preserve">Прием на работу оформляется </w:t>
      </w:r>
      <w:hyperlink r:id="rId5" w:history="1">
        <w:r w:rsidRPr="00AD7238">
          <w:rPr>
            <w:rFonts w:ascii="Times New Roman" w:hAnsi="Times New Roman" w:cs="Times New Roman"/>
            <w:color w:val="000000"/>
            <w:sz w:val="24"/>
            <w:szCs w:val="24"/>
            <w:lang w:eastAsia="ru-RU"/>
          </w:rPr>
          <w:t>приказом</w:t>
        </w:r>
      </w:hyperlink>
      <w:r w:rsidRPr="00AD7238">
        <w:rPr>
          <w:rFonts w:ascii="Times New Roman" w:hAnsi="Times New Roman" w:cs="Times New Roman"/>
          <w:color w:val="000000"/>
          <w:sz w:val="24"/>
          <w:szCs w:val="24"/>
          <w:lang w:eastAsia="ru-RU"/>
        </w:rPr>
        <w:t xml:space="preserve"> директора Школы,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D7238" w:rsidRPr="00AD7238" w:rsidRDefault="00AD7238" w:rsidP="00AD7238">
      <w:pPr>
        <w:autoSpaceDE w:val="0"/>
        <w:autoSpaceDN w:val="0"/>
        <w:adjustRightInd w:val="0"/>
        <w:ind w:firstLine="540"/>
        <w:rPr>
          <w:rFonts w:ascii="Times New Roman" w:hAnsi="Times New Roman" w:cs="Times New Roman"/>
          <w:color w:val="000000"/>
          <w:sz w:val="24"/>
          <w:szCs w:val="24"/>
          <w:lang w:eastAsia="ru-RU"/>
        </w:rPr>
      </w:pPr>
      <w:r w:rsidRPr="00AD7238">
        <w:rPr>
          <w:rFonts w:ascii="Times New Roman" w:hAnsi="Times New Roman" w:cs="Times New Roman"/>
          <w:color w:val="000000"/>
          <w:sz w:val="24"/>
          <w:szCs w:val="24"/>
          <w:lang w:eastAsia="ru-RU"/>
        </w:rPr>
        <w:t xml:space="preserve">Приказ о приеме на работу объявляется работнику под роспись в трехдневный срок со дня фактического начала работы.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                                        </w:t>
      </w:r>
      <w:r w:rsidRPr="00AD7238">
        <w:rPr>
          <w:rFonts w:ascii="Times New Roman" w:hAnsi="Times New Roman" w:cs="Times New Roman"/>
          <w:sz w:val="24"/>
          <w:szCs w:val="24"/>
          <w:lang w:eastAsia="ru-RU"/>
        </w:rPr>
        <w:br/>
        <w:t xml:space="preserve">  2.1.8. При приеме на работу администрация Школы обязана ознакомить работника со следую</w:t>
      </w:r>
      <w:r w:rsidRPr="00AD7238">
        <w:rPr>
          <w:rFonts w:ascii="Times New Roman" w:hAnsi="Times New Roman" w:cs="Times New Roman"/>
          <w:sz w:val="24"/>
          <w:szCs w:val="24"/>
          <w:lang w:eastAsia="ru-RU"/>
        </w:rPr>
        <w:softHyphen/>
        <w:t xml:space="preserve">щими документами: Уставом Школы; </w:t>
      </w:r>
      <w:r w:rsidRPr="00AD7238">
        <w:rPr>
          <w:rFonts w:ascii="Times New Roman" w:hAnsi="Times New Roman" w:cs="Times New Roman"/>
          <w:color w:val="000000"/>
          <w:sz w:val="24"/>
          <w:szCs w:val="24"/>
          <w:lang w:eastAsia="ru-RU"/>
        </w:rPr>
        <w:t>коллективным договором и настоящими</w:t>
      </w:r>
      <w:r w:rsidRPr="00AD7238">
        <w:rPr>
          <w:rFonts w:ascii="Times New Roman" w:hAnsi="Times New Roman" w:cs="Times New Roman"/>
          <w:sz w:val="24"/>
          <w:szCs w:val="24"/>
          <w:lang w:eastAsia="ru-RU"/>
        </w:rPr>
        <w:t xml:space="preserve"> Правилами; </w:t>
      </w:r>
      <w:r w:rsidRPr="00AD7238">
        <w:rPr>
          <w:rFonts w:ascii="Times New Roman" w:hAnsi="Times New Roman" w:cs="Times New Roman"/>
          <w:color w:val="000000"/>
          <w:sz w:val="24"/>
          <w:szCs w:val="24"/>
          <w:lang w:eastAsia="ru-RU"/>
        </w:rPr>
        <w:t xml:space="preserve">трудовым договором; </w:t>
      </w:r>
      <w:r w:rsidRPr="00AD7238">
        <w:rPr>
          <w:rFonts w:ascii="Times New Roman" w:hAnsi="Times New Roman" w:cs="Times New Roman"/>
          <w:sz w:val="24"/>
          <w:szCs w:val="24"/>
          <w:lang w:eastAsia="ru-RU"/>
        </w:rPr>
        <w:t>приказом по охране труда и соблюдению правил техники безопасности; должностной инструкцией работника; иными локальными актами, регламентирующими трудовую деятельность работника.</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2.1.9. При приеме на работу может устанавливаться испытательный срок — не более трех меся</w:t>
      </w:r>
      <w:r w:rsidRPr="00AD7238">
        <w:rPr>
          <w:rFonts w:ascii="Times New Roman" w:hAnsi="Times New Roman" w:cs="Times New Roman"/>
          <w:sz w:val="24"/>
          <w:szCs w:val="24"/>
          <w:lang w:eastAsia="ru-RU"/>
        </w:rPr>
        <w:softHyphen/>
        <w:t>цев, а для директора Школы,  его заместителей, руководи</w:t>
      </w:r>
      <w:r w:rsidRPr="00AD7238">
        <w:rPr>
          <w:rFonts w:ascii="Times New Roman" w:hAnsi="Times New Roman" w:cs="Times New Roman"/>
          <w:sz w:val="24"/>
          <w:szCs w:val="24"/>
          <w:lang w:eastAsia="ru-RU"/>
        </w:rPr>
        <w:softHyphen/>
        <w:t xml:space="preserve">телей обособленных подразделений школы — не более шести месяцев. Отсутствие в трудовом договоре условия об испытании означает, что работник принят без испытания.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2.1.10. На каждого работника Школы оформляется трудовая книжка в соответствии с требовани</w:t>
      </w:r>
      <w:r w:rsidRPr="00AD7238">
        <w:rPr>
          <w:rFonts w:ascii="Times New Roman" w:hAnsi="Times New Roman" w:cs="Times New Roman"/>
          <w:sz w:val="24"/>
          <w:szCs w:val="24"/>
          <w:lang w:eastAsia="ru-RU"/>
        </w:rPr>
        <w:softHyphen/>
        <w:t xml:space="preserve">ями Инструкции о порядке ведения трудовых книжек.                                                        2.1.11. С каждой записью, вносимой на основании приказа директора Школы в трудовую книжку,  администрация Школы обязана ознакомить ее владельца под расписку в личной карточке.                                                                                                                                                        2.1.12. На каждого работника ведется личное дело, после увольнения работника личное дело хранится в Школе.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2.2. Отказ в приеме на работу</w:t>
      </w:r>
    </w:p>
    <w:p w:rsidR="00AD7238" w:rsidRPr="00AD7238" w:rsidRDefault="00AD7238" w:rsidP="00AD7238">
      <w:pPr>
        <w:autoSpaceDE w:val="0"/>
        <w:autoSpaceDN w:val="0"/>
        <w:adjustRightInd w:val="0"/>
        <w:rPr>
          <w:rFonts w:ascii="Times New Roman" w:hAnsi="Times New Roman" w:cs="Times New Roman"/>
          <w:color w:val="000000"/>
          <w:sz w:val="24"/>
          <w:szCs w:val="24"/>
          <w:lang w:eastAsia="ru-RU"/>
        </w:rPr>
      </w:pPr>
      <w:r w:rsidRPr="00AD7238">
        <w:rPr>
          <w:rFonts w:ascii="Times New Roman" w:hAnsi="Times New Roman" w:cs="Times New Roman"/>
          <w:sz w:val="24"/>
          <w:szCs w:val="24"/>
          <w:lang w:eastAsia="ru-RU"/>
        </w:rPr>
        <w:t>2.2.1. Не допускается необоснованный отказ в заключени</w:t>
      </w:r>
      <w:proofErr w:type="gramStart"/>
      <w:r w:rsidRPr="00AD7238">
        <w:rPr>
          <w:rFonts w:ascii="Times New Roman" w:hAnsi="Times New Roman" w:cs="Times New Roman"/>
          <w:sz w:val="24"/>
          <w:szCs w:val="24"/>
          <w:lang w:eastAsia="ru-RU"/>
        </w:rPr>
        <w:t>и</w:t>
      </w:r>
      <w:proofErr w:type="gramEnd"/>
      <w:r w:rsidRPr="00AD7238">
        <w:rPr>
          <w:rFonts w:ascii="Times New Roman" w:hAnsi="Times New Roman" w:cs="Times New Roman"/>
          <w:sz w:val="24"/>
          <w:szCs w:val="24"/>
          <w:lang w:eastAsia="ru-RU"/>
        </w:rPr>
        <w:t xml:space="preserve"> трудового договора.                               2.2.2. Прием на работу </w:t>
      </w:r>
      <w:r w:rsidRPr="00AD7238">
        <w:rPr>
          <w:rFonts w:ascii="Times New Roman" w:hAnsi="Times New Roman" w:cs="Times New Roman"/>
          <w:color w:val="000000"/>
          <w:sz w:val="24"/>
          <w:szCs w:val="24"/>
          <w:lang w:eastAsia="ru-RU"/>
        </w:rPr>
        <w:t>осуществляется исходя</w:t>
      </w:r>
      <w:r w:rsidRPr="00AD7238">
        <w:rPr>
          <w:rFonts w:ascii="Times New Roman" w:hAnsi="Times New Roman" w:cs="Times New Roman"/>
          <w:sz w:val="24"/>
          <w:szCs w:val="24"/>
          <w:lang w:eastAsia="ru-RU"/>
        </w:rPr>
        <w:t xml:space="preserve"> из деловых качеств Работника. </w:t>
      </w:r>
      <w:r w:rsidRPr="00AD7238">
        <w:rPr>
          <w:rFonts w:ascii="Times New Roman" w:hAnsi="Times New Roman" w:cs="Times New Roman"/>
          <w:sz w:val="24"/>
          <w:szCs w:val="24"/>
          <w:lang w:eastAsia="ru-RU"/>
        </w:rPr>
        <w:br/>
      </w:r>
      <w:proofErr w:type="gramStart"/>
      <w:r w:rsidRPr="00AD7238">
        <w:rPr>
          <w:rFonts w:ascii="Times New Roman" w:hAnsi="Times New Roman" w:cs="Times New Roman"/>
          <w:sz w:val="24"/>
          <w:szCs w:val="24"/>
          <w:lang w:eastAsia="ru-RU"/>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w:t>
      </w:r>
      <w:r w:rsidRPr="00AD7238">
        <w:rPr>
          <w:rFonts w:ascii="Times New Roman" w:hAnsi="Times New Roman" w:cs="Times New Roman"/>
          <w:color w:val="000000"/>
          <w:sz w:val="24"/>
          <w:szCs w:val="24"/>
          <w:lang w:eastAsia="ru-RU"/>
        </w:rPr>
        <w:t>отношения к религии, убеждений, принадлежности или непринадлежности к общественным</w:t>
      </w:r>
      <w:proofErr w:type="gramEnd"/>
      <w:r w:rsidRPr="00AD7238">
        <w:rPr>
          <w:rFonts w:ascii="Times New Roman" w:hAnsi="Times New Roman" w:cs="Times New Roman"/>
          <w:color w:val="000000"/>
          <w:sz w:val="24"/>
          <w:szCs w:val="24"/>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lastRenderedPageBreak/>
        <w:t>2.2.3. Лицо, лишенное решением суда права работать в образовательном учреждении в тече</w:t>
      </w:r>
      <w:r w:rsidRPr="00AD7238">
        <w:rPr>
          <w:rFonts w:ascii="Times New Roman" w:hAnsi="Times New Roman" w:cs="Times New Roman"/>
          <w:sz w:val="24"/>
          <w:szCs w:val="24"/>
          <w:lang w:eastAsia="ru-RU"/>
        </w:rPr>
        <w:softHyphen/>
        <w:t>ние   определенного срока, не может быть принято на работу в Школу в течение этого срока.                                                                                                                                                               2.2.4. Запрещается отказывать в заключени</w:t>
      </w:r>
      <w:proofErr w:type="gramStart"/>
      <w:r w:rsidRPr="00AD7238">
        <w:rPr>
          <w:rFonts w:ascii="Times New Roman" w:hAnsi="Times New Roman" w:cs="Times New Roman"/>
          <w:sz w:val="24"/>
          <w:szCs w:val="24"/>
          <w:lang w:eastAsia="ru-RU"/>
        </w:rPr>
        <w:t>и</w:t>
      </w:r>
      <w:proofErr w:type="gramEnd"/>
      <w:r w:rsidRPr="00AD7238">
        <w:rPr>
          <w:rFonts w:ascii="Times New Roman" w:hAnsi="Times New Roman" w:cs="Times New Roman"/>
          <w:sz w:val="24"/>
          <w:szCs w:val="24"/>
          <w:lang w:eastAsia="ru-RU"/>
        </w:rPr>
        <w:t xml:space="preserve"> трудового договора женщинам по мотивам, связанным с беременностью или наличием детей.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2.2.5. Запрещается отказывать в заключени</w:t>
      </w:r>
      <w:proofErr w:type="gramStart"/>
      <w:r w:rsidRPr="00AD7238">
        <w:rPr>
          <w:rFonts w:ascii="Times New Roman" w:hAnsi="Times New Roman" w:cs="Times New Roman"/>
          <w:sz w:val="24"/>
          <w:szCs w:val="24"/>
          <w:lang w:eastAsia="ru-RU"/>
        </w:rPr>
        <w:t>и</w:t>
      </w:r>
      <w:proofErr w:type="gramEnd"/>
      <w:r w:rsidRPr="00AD7238">
        <w:rPr>
          <w:rFonts w:ascii="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2.2.6. По требованию лица, которому отказано в заключени</w:t>
      </w:r>
      <w:proofErr w:type="gramStart"/>
      <w:r w:rsidRPr="00AD7238">
        <w:rPr>
          <w:rFonts w:ascii="Times New Roman" w:hAnsi="Times New Roman" w:cs="Times New Roman"/>
          <w:sz w:val="24"/>
          <w:szCs w:val="24"/>
          <w:lang w:eastAsia="ru-RU"/>
        </w:rPr>
        <w:t>и</w:t>
      </w:r>
      <w:proofErr w:type="gramEnd"/>
      <w:r w:rsidRPr="00AD7238">
        <w:rPr>
          <w:rFonts w:ascii="Times New Roman" w:hAnsi="Times New Roman" w:cs="Times New Roman"/>
          <w:sz w:val="24"/>
          <w:szCs w:val="24"/>
          <w:lang w:eastAsia="ru-RU"/>
        </w:rPr>
        <w:t xml:space="preserve"> трудового договора, админист</w:t>
      </w:r>
      <w:r w:rsidRPr="00AD7238">
        <w:rPr>
          <w:rFonts w:ascii="Times New Roman" w:hAnsi="Times New Roman" w:cs="Times New Roman"/>
          <w:sz w:val="24"/>
          <w:szCs w:val="24"/>
          <w:lang w:eastAsia="ru-RU"/>
        </w:rPr>
        <w:softHyphen/>
        <w:t xml:space="preserve">рация Школы обязана сообщить причину отказа в письменной форме.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 2.2.7. Отказ в заключени</w:t>
      </w:r>
      <w:proofErr w:type="gramStart"/>
      <w:r w:rsidRPr="00AD7238">
        <w:rPr>
          <w:rFonts w:ascii="Times New Roman" w:hAnsi="Times New Roman" w:cs="Times New Roman"/>
          <w:sz w:val="24"/>
          <w:szCs w:val="24"/>
          <w:lang w:eastAsia="ru-RU"/>
        </w:rPr>
        <w:t>и</w:t>
      </w:r>
      <w:proofErr w:type="gramEnd"/>
      <w:r w:rsidRPr="00AD7238">
        <w:rPr>
          <w:rFonts w:ascii="Times New Roman" w:hAnsi="Times New Roman" w:cs="Times New Roman"/>
          <w:sz w:val="24"/>
          <w:szCs w:val="24"/>
          <w:lang w:eastAsia="ru-RU"/>
        </w:rPr>
        <w:t xml:space="preserve"> трудового договора может быть обжалован в судебном порядке.          2.3. Увольнение работников</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2.3.1. Увольнение работника - прекращение трудового договора - осуществляется только по основаниям, предусмотренным законодательством.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2.3.2. 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                                                                                                                                                           2.3.3. Директор школы при расторжении трудового договора по собственному желанию обя</w:t>
      </w:r>
      <w:r w:rsidRPr="00AD7238">
        <w:rPr>
          <w:rFonts w:ascii="Times New Roman" w:hAnsi="Times New Roman" w:cs="Times New Roman"/>
          <w:sz w:val="24"/>
          <w:szCs w:val="24"/>
          <w:lang w:eastAsia="ru-RU"/>
        </w:rPr>
        <w:softHyphen/>
        <w:t xml:space="preserve">зан предупредить Учредителя (его представителя) об этом в письменной форме не </w:t>
      </w:r>
      <w:proofErr w:type="gramStart"/>
      <w:r w:rsidRPr="00AD7238">
        <w:rPr>
          <w:rFonts w:ascii="Times New Roman" w:hAnsi="Times New Roman" w:cs="Times New Roman"/>
          <w:sz w:val="24"/>
          <w:szCs w:val="24"/>
          <w:lang w:eastAsia="ru-RU"/>
        </w:rPr>
        <w:t>позднее</w:t>
      </w:r>
      <w:proofErr w:type="gramEnd"/>
      <w:r w:rsidRPr="00AD7238">
        <w:rPr>
          <w:rFonts w:ascii="Times New Roman" w:hAnsi="Times New Roman" w:cs="Times New Roman"/>
          <w:sz w:val="24"/>
          <w:szCs w:val="24"/>
          <w:lang w:eastAsia="ru-RU"/>
        </w:rPr>
        <w:t xml:space="preserve"> чем за один месяц.</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 2.3.4. При расторжении трудового договора директор Школы издает приказ об увольнении с  указанием основания увольнения в соответствии с </w:t>
      </w:r>
      <w:r w:rsidRPr="00AD7238">
        <w:rPr>
          <w:rFonts w:ascii="Times New Roman" w:hAnsi="Times New Roman" w:cs="Times New Roman"/>
          <w:color w:val="000000"/>
          <w:sz w:val="24"/>
          <w:szCs w:val="24"/>
          <w:lang w:eastAsia="ru-RU"/>
        </w:rPr>
        <w:t xml:space="preserve">Трудовым кодексом РФ.                                                                                                        </w:t>
      </w:r>
      <w:r w:rsidRPr="00AD7238">
        <w:rPr>
          <w:rFonts w:ascii="Times New Roman" w:hAnsi="Times New Roman" w:cs="Times New Roman"/>
          <w:sz w:val="24"/>
          <w:szCs w:val="24"/>
          <w:lang w:eastAsia="ru-RU"/>
        </w:rPr>
        <w:t>2.3.5. Записи в трудовую книжку о причинах прекращения трудового договора должны произ</w:t>
      </w:r>
      <w:r w:rsidRPr="00AD7238">
        <w:rPr>
          <w:rFonts w:ascii="Times New Roman" w:hAnsi="Times New Roman" w:cs="Times New Roman"/>
          <w:sz w:val="24"/>
          <w:szCs w:val="24"/>
          <w:lang w:eastAsia="ru-RU"/>
        </w:rPr>
        <w:softHyphen/>
        <w:t xml:space="preserve">водиться в точном соответствии с формулировками </w:t>
      </w:r>
      <w:r w:rsidRPr="00AD7238">
        <w:rPr>
          <w:rFonts w:ascii="Times New Roman" w:hAnsi="Times New Roman" w:cs="Times New Roman"/>
          <w:color w:val="000000"/>
          <w:sz w:val="24"/>
          <w:szCs w:val="24"/>
          <w:lang w:eastAsia="ru-RU"/>
        </w:rPr>
        <w:t xml:space="preserve">Трудового кодекса РФ  со ссылкой на соответствующие статью, пункт Трудового кодекса РФ.                                  </w:t>
      </w:r>
      <w:r w:rsidRPr="00AD7238">
        <w:rPr>
          <w:rFonts w:ascii="Times New Roman" w:hAnsi="Times New Roman" w:cs="Times New Roman"/>
          <w:color w:val="FF0000"/>
          <w:sz w:val="24"/>
          <w:szCs w:val="24"/>
          <w:lang w:eastAsia="ru-RU"/>
        </w:rPr>
        <w:t xml:space="preserve">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  2.3.6. 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w:t>
      </w:r>
      <w:r w:rsidRPr="00AD7238">
        <w:rPr>
          <w:rFonts w:ascii="Times New Roman" w:hAnsi="Times New Roman" w:cs="Times New Roman"/>
          <w:sz w:val="24"/>
          <w:szCs w:val="24"/>
          <w:lang w:eastAsia="ru-RU"/>
        </w:rPr>
        <w:softHyphen/>
        <w:t>лению, другие документы (или их копии), связанные с работой, а также произвести с ним оконча</w:t>
      </w:r>
      <w:r w:rsidRPr="00AD7238">
        <w:rPr>
          <w:rFonts w:ascii="Times New Roman" w:hAnsi="Times New Roman" w:cs="Times New Roman"/>
          <w:sz w:val="24"/>
          <w:szCs w:val="24"/>
          <w:lang w:eastAsia="ru-RU"/>
        </w:rPr>
        <w:softHyphen/>
        <w:t xml:space="preserve">тельный расчет. В случае если в день увольнения работника выдать трудовую книжку невозможно в связи с отсутствием </w:t>
      </w:r>
      <w:proofErr w:type="gramStart"/>
      <w:r w:rsidRPr="00AD7238">
        <w:rPr>
          <w:rFonts w:ascii="Times New Roman" w:hAnsi="Times New Roman" w:cs="Times New Roman"/>
          <w:sz w:val="24"/>
          <w:szCs w:val="24"/>
          <w:lang w:eastAsia="ru-RU"/>
        </w:rPr>
        <w:t>работника</w:t>
      </w:r>
      <w:proofErr w:type="gramEnd"/>
      <w:r w:rsidRPr="00AD7238">
        <w:rPr>
          <w:rFonts w:ascii="Times New Roman" w:hAnsi="Times New Roman" w:cs="Times New Roman"/>
          <w:sz w:val="24"/>
          <w:szCs w:val="24"/>
          <w:lang w:eastAsia="ru-RU"/>
        </w:rPr>
        <w:t xml:space="preserve">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w:t>
      </w:r>
      <w:r w:rsidRPr="00AD7238">
        <w:rPr>
          <w:rFonts w:ascii="Times New Roman" w:hAnsi="Times New Roman" w:cs="Times New Roman"/>
          <w:sz w:val="24"/>
          <w:szCs w:val="24"/>
          <w:lang w:eastAsia="ru-RU"/>
        </w:rPr>
        <w:softHyphen/>
        <w:t>лы освобождается от ответственности за задержку выдачи трудовой книжки.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                                                                                                                                                         2.3.7. Администрация школы обязана заблаговременно (не менее чем за 2 месяца) под подпись доводить до сведения работников школы о предстоящих мероприятиях по сокращению штатов. Работникам, подлежащим сокращению, по возможности предоставлять другую работу (вакантную должность) в соответствии с законодательством.</w:t>
      </w:r>
      <w:r w:rsidRPr="00AD7238">
        <w:rPr>
          <w:rFonts w:ascii="Times New Roman" w:hAnsi="Times New Roman" w:cs="Times New Roman"/>
          <w:b/>
          <w:bCs/>
          <w:i/>
          <w:iCs/>
          <w:sz w:val="24"/>
          <w:szCs w:val="24"/>
          <w:lang w:eastAsia="ru-RU"/>
        </w:rPr>
        <w:t xml:space="preserve"> </w:t>
      </w:r>
      <w:r w:rsidRPr="00AD7238">
        <w:rPr>
          <w:rFonts w:ascii="Times New Roman" w:hAnsi="Times New Roman" w:cs="Times New Roman"/>
          <w:sz w:val="24"/>
          <w:szCs w:val="24"/>
          <w:lang w:eastAsia="ru-RU"/>
        </w:rPr>
        <w:t xml:space="preserve">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lastRenderedPageBreak/>
        <w:t xml:space="preserve"> </w:t>
      </w:r>
      <w:r w:rsidRPr="00AD7238">
        <w:rPr>
          <w:rFonts w:ascii="Times New Roman" w:hAnsi="Times New Roman" w:cs="Times New Roman"/>
          <w:b/>
          <w:bCs/>
          <w:sz w:val="24"/>
          <w:szCs w:val="24"/>
          <w:lang w:eastAsia="ru-RU"/>
        </w:rPr>
        <w:t>3. Основные права, обязанности и ответственность администрации школы</w:t>
      </w:r>
      <w:r w:rsidRPr="00AD7238">
        <w:rPr>
          <w:rFonts w:ascii="Times New Roman" w:hAnsi="Times New Roman" w:cs="Times New Roman"/>
          <w:sz w:val="24"/>
          <w:szCs w:val="24"/>
          <w:lang w:eastAsia="ru-RU"/>
        </w:rPr>
        <w:t xml:space="preserve">                                     3.1. Непосредственное управление Школой осуществляет директор.                                                         3.2. </w:t>
      </w:r>
      <w:proofErr w:type="gramStart"/>
      <w:r w:rsidRPr="00AD7238">
        <w:rPr>
          <w:rFonts w:ascii="Times New Roman" w:hAnsi="Times New Roman" w:cs="Times New Roman"/>
          <w:sz w:val="24"/>
          <w:szCs w:val="24"/>
          <w:lang w:eastAsia="ru-RU"/>
        </w:rPr>
        <w:t xml:space="preserve">Директор Школы имеет право в порядке, установленном трудовым законодательством:                                                                                                                          3.2.1. осуществлять прием на работу, перевод, увольнение работников, изменение трудового договора с работниками;                                                                                                        </w:t>
      </w:r>
      <w:proofErr w:type="gramEnd"/>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3.2.2. применять к работникам меры дисциплинарного взыскания: замечание, выговор, уволь</w:t>
      </w:r>
      <w:r w:rsidRPr="00AD7238">
        <w:rPr>
          <w:rFonts w:ascii="Times New Roman" w:hAnsi="Times New Roman" w:cs="Times New Roman"/>
          <w:sz w:val="24"/>
          <w:szCs w:val="24"/>
          <w:lang w:eastAsia="ru-RU"/>
        </w:rPr>
        <w:softHyphen/>
        <w:t xml:space="preserve">нение;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3.2.3. по представлению заместителей директора, руководителей объединений осуществлять поощрение и премирование работников;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3.2.4. привлекать работников к материальной ответственности в установленном законом по</w:t>
      </w:r>
      <w:r w:rsidRPr="00AD7238">
        <w:rPr>
          <w:rFonts w:ascii="Times New Roman" w:hAnsi="Times New Roman" w:cs="Times New Roman"/>
          <w:sz w:val="24"/>
          <w:szCs w:val="24"/>
          <w:lang w:eastAsia="ru-RU"/>
        </w:rPr>
        <w:softHyphen/>
        <w:t>рядке;                                                                                                                                                           3.2.5. требовать от работников исполнения ими трудовых обязанностей и бережного отноше</w:t>
      </w:r>
      <w:r w:rsidRPr="00AD7238">
        <w:rPr>
          <w:rFonts w:ascii="Times New Roman" w:hAnsi="Times New Roman" w:cs="Times New Roman"/>
          <w:sz w:val="24"/>
          <w:szCs w:val="24"/>
          <w:lang w:eastAsia="ru-RU"/>
        </w:rPr>
        <w:softHyphen/>
        <w:t xml:space="preserve">ния к имуществу Школы и других работников, соблюдения настоящих Правил;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 3.2.6. принимать локальные нормативные акты, содержащие обязательные для работников нормы.                                                                                                                                                                3.3. Директор школы обязан:                                                                                                                  3.3.1. 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AD7238" w:rsidRPr="00AD7238" w:rsidRDefault="00AD7238" w:rsidP="00AD7238">
      <w:pPr>
        <w:autoSpaceDE w:val="0"/>
        <w:autoSpaceDN w:val="0"/>
        <w:adjustRightInd w:val="0"/>
        <w:rPr>
          <w:rFonts w:ascii="Times New Roman" w:hAnsi="Times New Roman" w:cs="Times New Roman"/>
          <w:b/>
          <w:bCs/>
          <w:i/>
          <w:iCs/>
          <w:sz w:val="24"/>
          <w:szCs w:val="24"/>
          <w:lang w:eastAsia="ru-RU"/>
        </w:rPr>
      </w:pPr>
      <w:r w:rsidRPr="00AD7238">
        <w:rPr>
          <w:rFonts w:ascii="Times New Roman" w:hAnsi="Times New Roman" w:cs="Times New Roman"/>
          <w:sz w:val="24"/>
          <w:szCs w:val="24"/>
          <w:lang w:eastAsia="ru-RU"/>
        </w:rPr>
        <w:t>3.3.2. предоставлять работникам работу, обусловленную трудовым договором;                            3.3.3. обеспечивать безопасность труда и условия труда, отвечающие требованиям охраны и гиги</w:t>
      </w:r>
      <w:r w:rsidRPr="00AD7238">
        <w:rPr>
          <w:rFonts w:ascii="Times New Roman" w:hAnsi="Times New Roman" w:cs="Times New Roman"/>
          <w:sz w:val="24"/>
          <w:szCs w:val="24"/>
          <w:lang w:eastAsia="ru-RU"/>
        </w:rPr>
        <w:softHyphen/>
        <w:t>ены труда;                                                                                                                                      3.3.4.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3.3.5. вести коллективные переговоры, а также заключать коллективный договор в порядке, установленном законодательством;                                                                                                 3.3.6. предоставлять представителям работников полную и достоверную информацию, необходи</w:t>
      </w:r>
      <w:r w:rsidRPr="00AD7238">
        <w:rPr>
          <w:rFonts w:ascii="Times New Roman" w:hAnsi="Times New Roman" w:cs="Times New Roman"/>
          <w:sz w:val="24"/>
          <w:szCs w:val="24"/>
          <w:lang w:eastAsia="ru-RU"/>
        </w:rPr>
        <w:softHyphen/>
        <w:t xml:space="preserve">мую для заключения коллективного договора, соглашения и </w:t>
      </w:r>
      <w:proofErr w:type="gramStart"/>
      <w:r w:rsidRPr="00AD7238">
        <w:rPr>
          <w:rFonts w:ascii="Times New Roman" w:hAnsi="Times New Roman" w:cs="Times New Roman"/>
          <w:sz w:val="24"/>
          <w:szCs w:val="24"/>
          <w:lang w:eastAsia="ru-RU"/>
        </w:rPr>
        <w:t>контроля за</w:t>
      </w:r>
      <w:proofErr w:type="gramEnd"/>
      <w:r w:rsidRPr="00AD7238">
        <w:rPr>
          <w:rFonts w:ascii="Times New Roman" w:hAnsi="Times New Roman" w:cs="Times New Roman"/>
          <w:sz w:val="24"/>
          <w:szCs w:val="24"/>
          <w:lang w:eastAsia="ru-RU"/>
        </w:rPr>
        <w:t xml:space="preserve"> их выполнением.                                                                                                                                                3.4. Администрация школы осуществляет </w:t>
      </w:r>
      <w:proofErr w:type="spellStart"/>
      <w:r w:rsidRPr="00AD7238">
        <w:rPr>
          <w:rFonts w:ascii="Times New Roman" w:hAnsi="Times New Roman" w:cs="Times New Roman"/>
          <w:sz w:val="24"/>
          <w:szCs w:val="24"/>
          <w:lang w:eastAsia="ru-RU"/>
        </w:rPr>
        <w:t>внутришкольный</w:t>
      </w:r>
      <w:proofErr w:type="spellEnd"/>
      <w:r w:rsidRPr="00AD7238">
        <w:rPr>
          <w:rFonts w:ascii="Times New Roman" w:hAnsi="Times New Roman" w:cs="Times New Roman"/>
          <w:sz w:val="24"/>
          <w:szCs w:val="24"/>
          <w:lang w:eastAsia="ru-RU"/>
        </w:rPr>
        <w:t xml:space="preserve"> контроль, посещение уроков, школь</w:t>
      </w:r>
      <w:r w:rsidRPr="00AD7238">
        <w:rPr>
          <w:rFonts w:ascii="Times New Roman" w:hAnsi="Times New Roman" w:cs="Times New Roman"/>
          <w:sz w:val="24"/>
          <w:szCs w:val="24"/>
          <w:lang w:eastAsia="ru-RU"/>
        </w:rPr>
        <w:softHyphen/>
        <w:t>ных и внешкольных мероприятий.                                                                                                   3.5</w:t>
      </w:r>
      <w:r w:rsidRPr="00AD7238">
        <w:rPr>
          <w:rFonts w:ascii="Times New Roman" w:hAnsi="Times New Roman" w:cs="Times New Roman"/>
          <w:color w:val="000000"/>
          <w:sz w:val="24"/>
          <w:szCs w:val="24"/>
          <w:lang w:eastAsia="ru-RU"/>
        </w:rPr>
        <w:t>. В случаях, предусмотренных Трудовым кодексом, Работодатель имеет право</w:t>
      </w:r>
      <w:r w:rsidRPr="00AD7238">
        <w:rPr>
          <w:rFonts w:ascii="Times New Roman" w:hAnsi="Times New Roman" w:cs="Times New Roman"/>
          <w:sz w:val="24"/>
          <w:szCs w:val="24"/>
          <w:lang w:eastAsia="ru-RU"/>
        </w:rPr>
        <w:t xml:space="preserve"> перевес</w:t>
      </w:r>
      <w:r w:rsidRPr="00AD7238">
        <w:rPr>
          <w:rFonts w:ascii="Times New Roman" w:hAnsi="Times New Roman" w:cs="Times New Roman"/>
          <w:sz w:val="24"/>
          <w:szCs w:val="24"/>
          <w:lang w:eastAsia="ru-RU"/>
        </w:rPr>
        <w:softHyphen/>
        <w:t>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w:t>
      </w:r>
      <w:r w:rsidRPr="00AD7238">
        <w:rPr>
          <w:rFonts w:ascii="Times New Roman" w:hAnsi="Times New Roman" w:cs="Times New Roman"/>
          <w:sz w:val="24"/>
          <w:szCs w:val="24"/>
          <w:lang w:eastAsia="ru-RU"/>
        </w:rPr>
        <w:softHyphen/>
        <w:t>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r w:rsidRPr="00AD7238">
        <w:rPr>
          <w:rFonts w:ascii="Times New Roman" w:hAnsi="Times New Roman" w:cs="Times New Roman"/>
          <w:b/>
          <w:bCs/>
          <w:i/>
          <w:iCs/>
          <w:sz w:val="24"/>
          <w:szCs w:val="24"/>
          <w:lang w:eastAsia="ru-RU"/>
        </w:rPr>
        <w:t xml:space="preserve">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3.5.1.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w:t>
      </w:r>
      <w:r w:rsidRPr="00AD7238">
        <w:rPr>
          <w:rFonts w:ascii="Times New Roman" w:hAnsi="Times New Roman" w:cs="Times New Roman"/>
          <w:sz w:val="24"/>
          <w:szCs w:val="24"/>
          <w:lang w:eastAsia="ru-RU"/>
        </w:rPr>
        <w:lastRenderedPageBreak/>
        <w:t>образовательного процесса, возникновения несчастных случаев и иных подобных чрезвычайных последствий.                                                                                                                      3.6. Школа как юридическое лицо несет ответственность перед работниками:                                        3.6.1. за ущерб, причиненный в результате незаконного лишения работника возможности тру</w:t>
      </w:r>
      <w:r w:rsidRPr="00AD7238">
        <w:rPr>
          <w:rFonts w:ascii="Times New Roman" w:hAnsi="Times New Roman" w:cs="Times New Roman"/>
          <w:sz w:val="24"/>
          <w:szCs w:val="24"/>
          <w:lang w:eastAsia="ru-RU"/>
        </w:rPr>
        <w:softHyphen/>
        <w:t>диться: за задержку трудовой книжки при увольнении работника, незаконное отстранение работ</w:t>
      </w:r>
      <w:r w:rsidRPr="00AD7238">
        <w:rPr>
          <w:rFonts w:ascii="Times New Roman" w:hAnsi="Times New Roman" w:cs="Times New Roman"/>
          <w:sz w:val="24"/>
          <w:szCs w:val="24"/>
          <w:lang w:eastAsia="ru-RU"/>
        </w:rPr>
        <w:softHyphen/>
        <w:t>ника от работы, его незаконное увольнение или перевод на другую работу и в иных случаях, предус</w:t>
      </w:r>
      <w:r w:rsidRPr="00AD7238">
        <w:rPr>
          <w:rFonts w:ascii="Times New Roman" w:hAnsi="Times New Roman" w:cs="Times New Roman"/>
          <w:sz w:val="24"/>
          <w:szCs w:val="24"/>
          <w:lang w:eastAsia="ru-RU"/>
        </w:rPr>
        <w:softHyphen/>
        <w:t xml:space="preserve">мотренных законодательством;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3.6.2. за задержку выплаты заработной платы, оплаты отпуска, выплат при увольнении и других  выплат, причитающихся работнику;                                                                                                3.6.3. за причинение ущерба имуществу работника;                                                                               3.6.4. в иных случаях, предусмотренных законодательством.                                                                   </w:t>
      </w:r>
      <w:r w:rsidRPr="00AD7238">
        <w:rPr>
          <w:rFonts w:ascii="Times New Roman" w:hAnsi="Times New Roman" w:cs="Times New Roman"/>
          <w:b/>
          <w:bCs/>
          <w:sz w:val="24"/>
          <w:szCs w:val="24"/>
          <w:lang w:eastAsia="ru-RU"/>
        </w:rPr>
        <w:t>4. Основные права и обязанности работников</w:t>
      </w:r>
      <w:r w:rsidRPr="00AD7238">
        <w:rPr>
          <w:rFonts w:ascii="Times New Roman" w:hAnsi="Times New Roman" w:cs="Times New Roman"/>
          <w:sz w:val="24"/>
          <w:szCs w:val="24"/>
          <w:lang w:eastAsia="ru-RU"/>
        </w:rPr>
        <w:t xml:space="preserve">                                                                                                                      4.1. Работник имеет право на:                                                                                                                         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4.1.2. предоставление ему работы, обусловленной трудовым договором;                                       4.1.3. рабочее место, соответствующее условиям, предусмотренным государственными стан</w:t>
      </w:r>
      <w:r w:rsidRPr="00AD7238">
        <w:rPr>
          <w:rFonts w:ascii="Times New Roman" w:hAnsi="Times New Roman" w:cs="Times New Roman"/>
          <w:sz w:val="24"/>
          <w:szCs w:val="24"/>
          <w:lang w:eastAsia="ru-RU"/>
        </w:rPr>
        <w:softHyphen/>
        <w:t>дартами организации и безопасности труда и коллективным договором;                                  4.1.4. своевременную и в полном объеме выплату заработной платы в соответствии с трудо</w:t>
      </w:r>
      <w:r w:rsidRPr="00AD7238">
        <w:rPr>
          <w:rFonts w:ascii="Times New Roman" w:hAnsi="Times New Roman" w:cs="Times New Roman"/>
          <w:sz w:val="24"/>
          <w:szCs w:val="24"/>
          <w:lang w:eastAsia="ru-RU"/>
        </w:rPr>
        <w:softHyphen/>
        <w:t xml:space="preserve">вым договором;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w:t>
      </w:r>
      <w:r w:rsidRPr="00AD7238">
        <w:rPr>
          <w:rFonts w:ascii="Times New Roman" w:hAnsi="Times New Roman" w:cs="Times New Roman"/>
          <w:sz w:val="24"/>
          <w:szCs w:val="24"/>
          <w:lang w:eastAsia="ru-RU"/>
        </w:rPr>
        <w:softHyphen/>
        <w:t>доставлением еженедельных выходных дней, нерабочих праздничных дней, оплачиваемых еже</w:t>
      </w:r>
      <w:r w:rsidRPr="00AD7238">
        <w:rPr>
          <w:rFonts w:ascii="Times New Roman" w:hAnsi="Times New Roman" w:cs="Times New Roman"/>
          <w:sz w:val="24"/>
          <w:szCs w:val="24"/>
          <w:lang w:eastAsia="ru-RU"/>
        </w:rPr>
        <w:softHyphen/>
        <w:t>годных отпусков продолжительностью не менее 28 календарных дней. Отпуск предоставляется в соответствии с графиком, утверж</w:t>
      </w:r>
      <w:r w:rsidRPr="00AD7238">
        <w:rPr>
          <w:rFonts w:ascii="Times New Roman" w:hAnsi="Times New Roman" w:cs="Times New Roman"/>
          <w:sz w:val="24"/>
          <w:szCs w:val="24"/>
          <w:lang w:eastAsia="ru-RU"/>
        </w:rPr>
        <w:softHyphen/>
        <w:t xml:space="preserve">даемым директором Школы с учетом мнения выборного профсоюзного органа не </w:t>
      </w:r>
      <w:proofErr w:type="gramStart"/>
      <w:r w:rsidRPr="00AD7238">
        <w:rPr>
          <w:rFonts w:ascii="Times New Roman" w:hAnsi="Times New Roman" w:cs="Times New Roman"/>
          <w:sz w:val="24"/>
          <w:szCs w:val="24"/>
          <w:lang w:eastAsia="ru-RU"/>
        </w:rPr>
        <w:t>позднее</w:t>
      </w:r>
      <w:proofErr w:type="gramEnd"/>
      <w:r w:rsidRPr="00AD7238">
        <w:rPr>
          <w:rFonts w:ascii="Times New Roman" w:hAnsi="Times New Roman" w:cs="Times New Roman"/>
          <w:sz w:val="24"/>
          <w:szCs w:val="24"/>
          <w:lang w:eastAsia="ru-RU"/>
        </w:rPr>
        <w:t xml:space="preserve"> чем за две недели до наступления календарного года. О времени начала отпуска работник должен быть извещен не </w:t>
      </w:r>
      <w:proofErr w:type="gramStart"/>
      <w:r w:rsidRPr="00AD7238">
        <w:rPr>
          <w:rFonts w:ascii="Times New Roman" w:hAnsi="Times New Roman" w:cs="Times New Roman"/>
          <w:sz w:val="24"/>
          <w:szCs w:val="24"/>
          <w:lang w:eastAsia="ru-RU"/>
        </w:rPr>
        <w:t>позднее</w:t>
      </w:r>
      <w:proofErr w:type="gramEnd"/>
      <w:r w:rsidRPr="00AD7238">
        <w:rPr>
          <w:rFonts w:ascii="Times New Roman" w:hAnsi="Times New Roman" w:cs="Times New Roman"/>
          <w:sz w:val="24"/>
          <w:szCs w:val="24"/>
          <w:lang w:eastAsia="ru-RU"/>
        </w:rPr>
        <w:t xml:space="preserve"> чем за две недели до его начала;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4.1.6. полную достоверную информацию об условиях труда и требованиях охраны труда на рабочем месте;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4.1.7. профессиональную подготовку, переподготовку и повышение своей квалификации;                4.1.8. объединение, включая право на создание профессиональных союзов и вступление в них для защиты своих трудовых прав, свобод и законных интересов;                                                        4.1.9. участие в управлении Школой в формах, предусмотренных законодательством и Уставом Школы;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4.1.10. защиту своих трудовых прав, свобод, законных интересов всеми не запрещенными за</w:t>
      </w:r>
      <w:r w:rsidRPr="00AD7238">
        <w:rPr>
          <w:rFonts w:ascii="Times New Roman" w:hAnsi="Times New Roman" w:cs="Times New Roman"/>
          <w:sz w:val="24"/>
          <w:szCs w:val="24"/>
          <w:lang w:eastAsia="ru-RU"/>
        </w:rPr>
        <w:softHyphen/>
        <w:t>коном способами;                                                                                                                                   4.1.11. защиту своей профессиональной чести и достоинства;                                                          4.1.12. возмещение вреда, причиненного работнику в связи с исполнением им трудовых обя</w:t>
      </w:r>
      <w:r w:rsidRPr="00AD7238">
        <w:rPr>
          <w:rFonts w:ascii="Times New Roman" w:hAnsi="Times New Roman" w:cs="Times New Roman"/>
          <w:sz w:val="24"/>
          <w:szCs w:val="24"/>
          <w:lang w:eastAsia="ru-RU"/>
        </w:rPr>
        <w:softHyphen/>
        <w:t xml:space="preserve">занностей;                                                                                                                                                  4.1.13. обязательное социальное страхование в случаях, предусмотренных законодательством РФ;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lastRenderedPageBreak/>
        <w:t>4.1.14.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15 дней в учебном году при отсутствии отрица</w:t>
      </w:r>
      <w:r w:rsidRPr="00AD7238">
        <w:rPr>
          <w:rFonts w:ascii="Times New Roman" w:hAnsi="Times New Roman" w:cs="Times New Roman"/>
          <w:sz w:val="24"/>
          <w:szCs w:val="24"/>
          <w:lang w:eastAsia="ru-RU"/>
        </w:rPr>
        <w:softHyphen/>
        <w:t xml:space="preserve">тельных последствий для образовательного процесса.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4.2. Педагогические работники Школы, кроме перечисленных в п. 4.1. прав, имеют право на:                                                                                                                                                                               4.2.1. свободу выбора и использования методик обучения и воспитания, учебных пособий и материалов, учебников в соответствии с образовательной программой и в порядке, установленном законодательством об образовании;                                                                               4.2.2. сокращенную продолжительность рабочего времени не более 36 часов на одну ставку;                                                                                                                                                          4.2.3. ежегодный основной удлиненный оплачиваемый отпуск продол</w:t>
      </w:r>
      <w:r w:rsidRPr="00AD7238">
        <w:rPr>
          <w:rFonts w:ascii="Times New Roman" w:hAnsi="Times New Roman" w:cs="Times New Roman"/>
          <w:sz w:val="24"/>
          <w:szCs w:val="24"/>
          <w:lang w:eastAsia="ru-RU"/>
        </w:rPr>
        <w:softHyphen/>
        <w:t xml:space="preserve">жительностью 56 календарных дней в соответствии с законодательством. О времени начала отпуска работник должен быть извещен не позднее, чем за две недели до его начала;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4.2.4.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 или Уставом;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 4.2.5.  Работникам Школы могут предоставляться дополнительные неоплачиваемые отпуска в соответствии со статьей 128 Трудового кодекса РФ.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4.3. Работник обязан:                                                                                                                                 4.3.1. добросовестно исполнять трудовые обязанности, возложенные на него трудовым дого</w:t>
      </w:r>
      <w:r w:rsidRPr="00AD7238">
        <w:rPr>
          <w:rFonts w:ascii="Times New Roman" w:hAnsi="Times New Roman" w:cs="Times New Roman"/>
          <w:sz w:val="24"/>
          <w:szCs w:val="24"/>
          <w:lang w:eastAsia="ru-RU"/>
        </w:rPr>
        <w:softHyphen/>
        <w:t xml:space="preserve">вором;                                                                                                                                                   4.3.2. соблюдать Устав Школы и настоящие Правила;                                                                              4.3.3. соблюдать трудовую дисциплину;                                                                                                     4.3.4. выполнять установленные нормы труда;                                                                                  4.3.5. соблюдать требования по охране труда и обеспечению безопасности труда;                           4.3.6. бережно относиться к имуществу Школы и других работников;                                            </w:t>
      </w:r>
      <w:proofErr w:type="gramStart"/>
      <w:r w:rsidRPr="00AD7238">
        <w:rPr>
          <w:rFonts w:ascii="Times New Roman" w:hAnsi="Times New Roman" w:cs="Times New Roman"/>
          <w:sz w:val="24"/>
          <w:szCs w:val="24"/>
          <w:lang w:eastAsia="ru-RU"/>
        </w:rPr>
        <w:t>4.3.7. незамедлительно сообщить администрации Школы о возникновении ситуации, представляю</w:t>
      </w:r>
      <w:r w:rsidRPr="00AD7238">
        <w:rPr>
          <w:rFonts w:ascii="Times New Roman" w:hAnsi="Times New Roman" w:cs="Times New Roman"/>
          <w:sz w:val="24"/>
          <w:szCs w:val="24"/>
          <w:lang w:eastAsia="ru-RU"/>
        </w:rPr>
        <w:softHyphen/>
        <w:t xml:space="preserve">щей угрозу жизни и здоровью участников образовательного процесса, сохранности имущества Школы;                                                                                                       </w:t>
      </w:r>
      <w:proofErr w:type="gramEnd"/>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4.3.8. поддерживать дисциплину в Школе на основе уважения человеческого достоинства обу</w:t>
      </w:r>
      <w:r w:rsidRPr="00AD7238">
        <w:rPr>
          <w:rFonts w:ascii="Times New Roman" w:hAnsi="Times New Roman" w:cs="Times New Roman"/>
          <w:sz w:val="24"/>
          <w:szCs w:val="24"/>
          <w:lang w:eastAsia="ru-RU"/>
        </w:rPr>
        <w:softHyphen/>
        <w:t>чающихся без применения методов физического и психического насилия;                                     4.3.9. проходить предварительные и периодические медицинские осмотры.                                                                                        4.4. Педагогический работник Школы, кроме обязанностей,  перечисленных в п.4.3., обязан:                                                                                                                                                       4.4.1. в целях обеспечения непрерывности учебного процесса при невозможности проведения учителем занятий по уважи</w:t>
      </w:r>
      <w:r w:rsidRPr="00AD7238">
        <w:rPr>
          <w:rFonts w:ascii="Times New Roman" w:hAnsi="Times New Roman" w:cs="Times New Roman"/>
          <w:sz w:val="24"/>
          <w:szCs w:val="24"/>
          <w:lang w:eastAsia="ru-RU"/>
        </w:rPr>
        <w:softHyphen/>
        <w:t>тельным причинам  немедленно поставить в извест</w:t>
      </w:r>
      <w:r w:rsidRPr="00AD7238">
        <w:rPr>
          <w:rFonts w:ascii="Times New Roman" w:hAnsi="Times New Roman" w:cs="Times New Roman"/>
          <w:sz w:val="24"/>
          <w:szCs w:val="24"/>
          <w:lang w:eastAsia="ru-RU"/>
        </w:rPr>
        <w:softHyphen/>
        <w:t xml:space="preserve">ность об этом администрацию Школы;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4.4.2. быть на рабочем месте за 15 минут до начала уроков, готовиться к учебному занятию до звонка. Появление в классе и подго</w:t>
      </w:r>
      <w:r w:rsidRPr="00AD7238">
        <w:rPr>
          <w:rFonts w:ascii="Times New Roman" w:hAnsi="Times New Roman" w:cs="Times New Roman"/>
          <w:sz w:val="24"/>
          <w:szCs w:val="24"/>
          <w:lang w:eastAsia="ru-RU"/>
        </w:rPr>
        <w:softHyphen/>
        <w:t>товка к уроку после звонка считается нарушением трудовой дис</w:t>
      </w:r>
      <w:r w:rsidRPr="00AD7238">
        <w:rPr>
          <w:rFonts w:ascii="Times New Roman" w:hAnsi="Times New Roman" w:cs="Times New Roman"/>
          <w:sz w:val="24"/>
          <w:szCs w:val="24"/>
          <w:lang w:eastAsia="ru-RU"/>
        </w:rPr>
        <w:softHyphen/>
        <w:t>циплины. Время перемены является рабочим временем админи</w:t>
      </w:r>
      <w:r w:rsidRPr="00AD7238">
        <w:rPr>
          <w:rFonts w:ascii="Times New Roman" w:hAnsi="Times New Roman" w:cs="Times New Roman"/>
          <w:sz w:val="24"/>
          <w:szCs w:val="24"/>
          <w:lang w:eastAsia="ru-RU"/>
        </w:rPr>
        <w:softHyphen/>
        <w:t xml:space="preserve">стратора, учителя, классного руководителя, воспитателя;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lastRenderedPageBreak/>
        <w:t>4.4.3. рационально использовать время урока, не допускать  систематического отвлечения на посторонние темы. Также не допускать использования перемены для рабочей деятельности;                                                                                                                                                4.4.4. не покидать класс во время учеб</w:t>
      </w:r>
      <w:r w:rsidRPr="00AD7238">
        <w:rPr>
          <w:rFonts w:ascii="Times New Roman" w:hAnsi="Times New Roman" w:cs="Times New Roman"/>
          <w:sz w:val="24"/>
          <w:szCs w:val="24"/>
          <w:lang w:eastAsia="ru-RU"/>
        </w:rPr>
        <w:softHyphen/>
        <w:t xml:space="preserve">ных занятий, не заниматься посторонней деятельностью. Во время учебных занятий учитель несет ответственность за жизнь, безопасность и здоровье учащихся;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4.4.5. заполнять классный журнал согласно имеющейся в нем инструкции, делая записи о проведенных уро</w:t>
      </w:r>
      <w:r w:rsidRPr="00AD7238">
        <w:rPr>
          <w:rFonts w:ascii="Times New Roman" w:hAnsi="Times New Roman" w:cs="Times New Roman"/>
          <w:sz w:val="24"/>
          <w:szCs w:val="24"/>
          <w:lang w:eastAsia="ru-RU"/>
        </w:rPr>
        <w:softHyphen/>
        <w:t>ках  в день их проведения; лично отмечать отсутствующих в класс</w:t>
      </w:r>
      <w:r w:rsidRPr="00AD7238">
        <w:rPr>
          <w:rFonts w:ascii="Times New Roman" w:hAnsi="Times New Roman" w:cs="Times New Roman"/>
          <w:sz w:val="24"/>
          <w:szCs w:val="24"/>
          <w:lang w:eastAsia="ru-RU"/>
        </w:rPr>
        <w:softHyphen/>
        <w:t>ном журнале на каждом уроке; записывать в классном журнале содержа</w:t>
      </w:r>
      <w:r w:rsidRPr="00AD7238">
        <w:rPr>
          <w:rFonts w:ascii="Times New Roman" w:hAnsi="Times New Roman" w:cs="Times New Roman"/>
          <w:sz w:val="24"/>
          <w:szCs w:val="24"/>
          <w:lang w:eastAsia="ru-RU"/>
        </w:rPr>
        <w:softHyphen/>
        <w:t>ние урока и домашнее задание учащимся</w:t>
      </w:r>
      <w:proofErr w:type="gramStart"/>
      <w:r w:rsidRPr="00AD7238">
        <w:rPr>
          <w:rFonts w:ascii="Times New Roman" w:hAnsi="Times New Roman" w:cs="Times New Roman"/>
          <w:sz w:val="24"/>
          <w:szCs w:val="24"/>
          <w:lang w:eastAsia="ru-RU"/>
        </w:rPr>
        <w:t>.З</w:t>
      </w:r>
      <w:proofErr w:type="gramEnd"/>
      <w:r w:rsidRPr="00AD7238">
        <w:rPr>
          <w:rFonts w:ascii="Times New Roman" w:hAnsi="Times New Roman" w:cs="Times New Roman"/>
          <w:sz w:val="24"/>
          <w:szCs w:val="24"/>
          <w:lang w:eastAsia="ru-RU"/>
        </w:rPr>
        <w:t>аполнять электронный дневник и журнал. Отсутствие записей перед началом следующих занятий и на момент контроля является нарушением трудовой дисциплины;                                                                                                                                                 4.4.6. допускать присутствие посторонних посетителей во время урока в клас</w:t>
      </w:r>
      <w:r w:rsidRPr="00AD7238">
        <w:rPr>
          <w:rFonts w:ascii="Times New Roman" w:hAnsi="Times New Roman" w:cs="Times New Roman"/>
          <w:sz w:val="24"/>
          <w:szCs w:val="24"/>
          <w:lang w:eastAsia="ru-RU"/>
        </w:rPr>
        <w:softHyphen/>
        <w:t>се  только по  разрешению директора Школы или его заместителей. Вход в класс после начала урока разрешается в исключительных случаях только директору Школы и его заместителям по УВР;                                                                                                                                                                 4.4.7 при назначении на должность классного руководителя исполнять возложенные на него обязанности.  Классное руководство распределяется администрацией Школы исходя из интересов Школы и производственной необхо</w:t>
      </w:r>
      <w:r w:rsidRPr="00AD7238">
        <w:rPr>
          <w:rFonts w:ascii="Times New Roman" w:hAnsi="Times New Roman" w:cs="Times New Roman"/>
          <w:sz w:val="24"/>
          <w:szCs w:val="24"/>
          <w:lang w:eastAsia="ru-RU"/>
        </w:rPr>
        <w:softHyphen/>
        <w:t>димости с учетом педагогического опыта, мастерства, индиви</w:t>
      </w:r>
      <w:r w:rsidRPr="00AD7238">
        <w:rPr>
          <w:rFonts w:ascii="Times New Roman" w:hAnsi="Times New Roman" w:cs="Times New Roman"/>
          <w:sz w:val="24"/>
          <w:szCs w:val="24"/>
          <w:lang w:eastAsia="ru-RU"/>
        </w:rPr>
        <w:softHyphen/>
        <w:t>дуальных особенностей педагогических работников и принци</w:t>
      </w:r>
      <w:r w:rsidRPr="00AD7238">
        <w:rPr>
          <w:rFonts w:ascii="Times New Roman" w:hAnsi="Times New Roman" w:cs="Times New Roman"/>
          <w:sz w:val="24"/>
          <w:szCs w:val="24"/>
          <w:lang w:eastAsia="ru-RU"/>
        </w:rPr>
        <w:softHyphen/>
        <w:t>па преемственности;                                                                                                                                       4.4.8.  в процессе  выполнения обязанностей классного руководителя при проведении внеклассных мероприятий со своим классом вне Школы (также как и в Школе) нести ответственность за жизнь и здоровье детей и  обеспечить поддержку от родителей и других педагогов в рас</w:t>
      </w:r>
      <w:r w:rsidRPr="00AD7238">
        <w:rPr>
          <w:rFonts w:ascii="Times New Roman" w:hAnsi="Times New Roman" w:cs="Times New Roman"/>
          <w:sz w:val="24"/>
          <w:szCs w:val="24"/>
          <w:lang w:eastAsia="ru-RU"/>
        </w:rPr>
        <w:softHyphen/>
        <w:t xml:space="preserve">чете одного человека на 15 учащихся;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4.4.9. при назначении </w:t>
      </w:r>
      <w:proofErr w:type="gramStart"/>
      <w:r w:rsidRPr="00AD7238">
        <w:rPr>
          <w:rFonts w:ascii="Times New Roman" w:hAnsi="Times New Roman" w:cs="Times New Roman"/>
          <w:sz w:val="24"/>
          <w:szCs w:val="24"/>
          <w:lang w:eastAsia="ru-RU"/>
        </w:rPr>
        <w:t>ответственным</w:t>
      </w:r>
      <w:proofErr w:type="gramEnd"/>
      <w:r w:rsidRPr="00AD7238">
        <w:rPr>
          <w:rFonts w:ascii="Times New Roman" w:hAnsi="Times New Roman" w:cs="Times New Roman"/>
          <w:sz w:val="24"/>
          <w:szCs w:val="24"/>
          <w:lang w:eastAsia="ru-RU"/>
        </w:rPr>
        <w:t xml:space="preserve"> за проведение вне</w:t>
      </w:r>
      <w:r w:rsidRPr="00AD7238">
        <w:rPr>
          <w:rFonts w:ascii="Times New Roman" w:hAnsi="Times New Roman" w:cs="Times New Roman"/>
          <w:sz w:val="24"/>
          <w:szCs w:val="24"/>
          <w:lang w:eastAsia="ru-RU"/>
        </w:rPr>
        <w:softHyphen/>
        <w:t>школьного мероприятия  осуществлять оформление необходимой доку</w:t>
      </w:r>
      <w:r w:rsidRPr="00AD7238">
        <w:rPr>
          <w:rFonts w:ascii="Times New Roman" w:hAnsi="Times New Roman" w:cs="Times New Roman"/>
          <w:sz w:val="24"/>
          <w:szCs w:val="24"/>
          <w:lang w:eastAsia="ru-RU"/>
        </w:rPr>
        <w:softHyphen/>
        <w:t xml:space="preserve">ментации, проведение инструктажа по охране  труда, непосредственную работу по организации и проведению мероприятия.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4.5. Работникам Школы в период организации образовательного процесса (в период урока) запрещается:                                                                                                                                        4.5.1. изменять по своему усмотрению расписание уроков (занятий) и график работы;           4.5.2.  отменять, удлинять или сокращать продолжительность уроков и (занятий) и перерывов (перемен) между ними;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4.5.3. удалять обучающихся с уроков;                                                                                                   4.5.4. курить в помещении и на территории Школы;                                                                                4.5.5.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                                                                                                                            </w:t>
      </w:r>
      <w:proofErr w:type="gramStart"/>
      <w:r w:rsidRPr="00AD7238">
        <w:rPr>
          <w:rFonts w:ascii="Times New Roman" w:hAnsi="Times New Roman" w:cs="Times New Roman"/>
          <w:sz w:val="24"/>
          <w:szCs w:val="24"/>
          <w:lang w:eastAsia="ru-RU"/>
        </w:rPr>
        <w:t>4.5.6. отвлекать работников Школы в рабочее время от их непосредственной работы для выполне</w:t>
      </w:r>
      <w:r w:rsidRPr="00AD7238">
        <w:rPr>
          <w:rFonts w:ascii="Times New Roman" w:hAnsi="Times New Roman" w:cs="Times New Roman"/>
          <w:sz w:val="24"/>
          <w:szCs w:val="24"/>
          <w:lang w:eastAsia="ru-RU"/>
        </w:rPr>
        <w:softHyphen/>
        <w:t>ния общественных обязанностей и проведения разного рода мероприятий, не связанных с основ</w:t>
      </w:r>
      <w:r w:rsidRPr="00AD7238">
        <w:rPr>
          <w:rFonts w:ascii="Times New Roman" w:hAnsi="Times New Roman" w:cs="Times New Roman"/>
          <w:sz w:val="24"/>
          <w:szCs w:val="24"/>
          <w:lang w:eastAsia="ru-RU"/>
        </w:rPr>
        <w:softHyphen/>
        <w:t>ной деятельностью Школы;                                                                                           4.5.7. созывать в рабочее время собрания, заседания и всякого рода совещания по обществен</w:t>
      </w:r>
      <w:r w:rsidRPr="00AD7238">
        <w:rPr>
          <w:rFonts w:ascii="Times New Roman" w:hAnsi="Times New Roman" w:cs="Times New Roman"/>
          <w:sz w:val="24"/>
          <w:szCs w:val="24"/>
          <w:lang w:eastAsia="ru-RU"/>
        </w:rPr>
        <w:softHyphen/>
        <w:t xml:space="preserve">ным делам;                                                                                                                              </w:t>
      </w:r>
      <w:proofErr w:type="gramEnd"/>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lastRenderedPageBreak/>
        <w:t xml:space="preserve"> 4.5.8.  педагогическим работникам запрещается опаздывать на занятия, покидать кабинет во время занятия, заниматься во время занятия посторонней деятельностью.                                      4.6. Работник несет материальную ответственность за причиненный Школе прямой действи</w:t>
      </w:r>
      <w:r w:rsidRPr="00AD7238">
        <w:rPr>
          <w:rFonts w:ascii="Times New Roman" w:hAnsi="Times New Roman" w:cs="Times New Roman"/>
          <w:sz w:val="24"/>
          <w:szCs w:val="24"/>
          <w:lang w:eastAsia="ru-RU"/>
        </w:rPr>
        <w:softHyphen/>
        <w:t>тельный ущерб.                                                                                                                                    4.6.1.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w:t>
      </w:r>
      <w:r w:rsidRPr="00AD7238">
        <w:rPr>
          <w:rFonts w:ascii="Times New Roman" w:hAnsi="Times New Roman" w:cs="Times New Roman"/>
          <w:sz w:val="24"/>
          <w:szCs w:val="24"/>
          <w:lang w:eastAsia="ru-RU"/>
        </w:rPr>
        <w:softHyphen/>
        <w:t>их лиц, находящегося в Школе, если Школа несет ответственность за сохранность этого имуще</w:t>
      </w:r>
      <w:r w:rsidRPr="00AD7238">
        <w:rPr>
          <w:rFonts w:ascii="Times New Roman" w:hAnsi="Times New Roman" w:cs="Times New Roman"/>
          <w:sz w:val="24"/>
          <w:szCs w:val="24"/>
          <w:lang w:eastAsia="ru-RU"/>
        </w:rPr>
        <w:softHyphen/>
        <w:t>ства), а также необходимость для Школы произвести затраты либо излишние выплаты на приоб</w:t>
      </w:r>
      <w:r w:rsidRPr="00AD7238">
        <w:rPr>
          <w:rFonts w:ascii="Times New Roman" w:hAnsi="Times New Roman" w:cs="Times New Roman"/>
          <w:sz w:val="24"/>
          <w:szCs w:val="24"/>
          <w:lang w:eastAsia="ru-RU"/>
        </w:rPr>
        <w:softHyphen/>
        <w:t xml:space="preserve">ретение или восстановление имущества.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4.6.2.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4.6.3. и 4.6.4. настоящих Правил.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4.6.3. </w:t>
      </w:r>
      <w:proofErr w:type="gramStart"/>
      <w:r w:rsidRPr="00AD7238">
        <w:rPr>
          <w:rFonts w:ascii="Times New Roman" w:hAnsi="Times New Roman" w:cs="Times New Roman"/>
          <w:sz w:val="24"/>
          <w:szCs w:val="24"/>
          <w:lang w:eastAsia="ru-RU"/>
        </w:rPr>
        <w:t xml:space="preserve">Материальная ответственность в полном размере причиненного ущерба возлагается на работника в следующих случаях:                                                                                                               а)  недостачи ценностей, вверенных ему на основании специального письменного договора или полученных им по разовому документу;                                                                                </w:t>
      </w:r>
      <w:proofErr w:type="gramEnd"/>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б) умышленного причинения ущерба;                                                                                                           в)  причинения ущерба в состоянии алкогольного, наркотического или токсического опьянения;                                                                                                                                                            г)  причинения ущерба в результате преступных действий работника, установленных пригово</w:t>
      </w:r>
      <w:r w:rsidRPr="00AD7238">
        <w:rPr>
          <w:rFonts w:ascii="Times New Roman" w:hAnsi="Times New Roman" w:cs="Times New Roman"/>
          <w:sz w:val="24"/>
          <w:szCs w:val="24"/>
          <w:lang w:eastAsia="ru-RU"/>
        </w:rPr>
        <w:softHyphen/>
        <w:t xml:space="preserve">ром суда;                                                                                                                                           </w:t>
      </w:r>
    </w:p>
    <w:p w:rsidR="00AD7238" w:rsidRPr="00AD7238" w:rsidRDefault="00AD7238" w:rsidP="00AD7238">
      <w:pPr>
        <w:autoSpaceDE w:val="0"/>
        <w:autoSpaceDN w:val="0"/>
        <w:adjustRightInd w:val="0"/>
        <w:rPr>
          <w:rFonts w:ascii="Times New Roman" w:hAnsi="Times New Roman" w:cs="Times New Roman"/>
          <w:sz w:val="24"/>
          <w:szCs w:val="24"/>
          <w:lang w:eastAsia="ru-RU"/>
        </w:rPr>
      </w:pPr>
      <w:proofErr w:type="spellStart"/>
      <w:r w:rsidRPr="00AD7238">
        <w:rPr>
          <w:rFonts w:ascii="Times New Roman" w:hAnsi="Times New Roman" w:cs="Times New Roman"/>
          <w:sz w:val="24"/>
          <w:szCs w:val="24"/>
          <w:lang w:eastAsia="ru-RU"/>
        </w:rPr>
        <w:t>д</w:t>
      </w:r>
      <w:proofErr w:type="spellEnd"/>
      <w:r w:rsidRPr="00AD7238">
        <w:rPr>
          <w:rFonts w:ascii="Times New Roman" w:hAnsi="Times New Roman" w:cs="Times New Roman"/>
          <w:sz w:val="24"/>
          <w:szCs w:val="24"/>
          <w:lang w:eastAsia="ru-RU"/>
        </w:rPr>
        <w:t xml:space="preserve">)  причинения ущерба в результате административного проступка, если таковой установлен соответствующим государственным органом;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е)  разглашения сведений, составляющих охраняемую законом тайну (служебную, коммерческую или иную), в случаях, предусмотренных федеральными законами;                                   ж)  причинения ущерба не при исполнении работником трудовых обязанностей.                         4.6.4.  Работники Школы привлекаются к дисциплинарной ответственности в порядке, установ</w:t>
      </w:r>
      <w:r w:rsidRPr="00AD7238">
        <w:rPr>
          <w:rFonts w:ascii="Times New Roman" w:hAnsi="Times New Roman" w:cs="Times New Roman"/>
          <w:sz w:val="24"/>
          <w:szCs w:val="24"/>
          <w:lang w:eastAsia="ru-RU"/>
        </w:rPr>
        <w:softHyphen/>
        <w:t>ленном пунктами</w:t>
      </w:r>
      <w:r w:rsidRPr="00AD7238">
        <w:rPr>
          <w:rFonts w:ascii="Times New Roman" w:hAnsi="Times New Roman" w:cs="Times New Roman"/>
          <w:b/>
          <w:bCs/>
          <w:sz w:val="24"/>
          <w:szCs w:val="24"/>
          <w:lang w:eastAsia="ru-RU"/>
        </w:rPr>
        <w:t xml:space="preserve"> </w:t>
      </w:r>
      <w:r w:rsidRPr="00AD7238">
        <w:rPr>
          <w:rFonts w:ascii="Times New Roman" w:hAnsi="Times New Roman" w:cs="Times New Roman"/>
          <w:sz w:val="24"/>
          <w:szCs w:val="24"/>
          <w:lang w:eastAsia="ru-RU"/>
        </w:rPr>
        <w:t xml:space="preserve">10.4. - 10.13. настоящих Правил.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b/>
          <w:bCs/>
          <w:sz w:val="24"/>
          <w:szCs w:val="24"/>
          <w:lang w:eastAsia="ru-RU"/>
        </w:rPr>
        <w:t>5. Режим работы и время отдыха</w:t>
      </w:r>
      <w:r w:rsidRPr="00AD7238">
        <w:rPr>
          <w:rFonts w:ascii="Times New Roman" w:hAnsi="Times New Roman" w:cs="Times New Roman"/>
          <w:sz w:val="24"/>
          <w:szCs w:val="24"/>
          <w:lang w:eastAsia="ru-RU"/>
        </w:rPr>
        <w:t xml:space="preserve">                                                                                                                          5.1. В Школе устанавливается пятидневная   рабочая неделя, занятия ведутся пять дней в неделю.                                                                                                                                                                     5.2. Занятия в Школе проводятся в одну смену. Время проведения уроков с 9.00 до 15.00.           5.3. Продолжительность уроков не более 40 минут, за исключением продолжительности уроков в первом классе. Продолжительность перемен 10-30 минут.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5.4. Продолжительность рабочей недели - 40 часов, для педагогических работников устанав</w:t>
      </w:r>
      <w:r w:rsidRPr="00AD7238">
        <w:rPr>
          <w:rFonts w:ascii="Times New Roman" w:hAnsi="Times New Roman" w:cs="Times New Roman"/>
          <w:sz w:val="24"/>
          <w:szCs w:val="24"/>
          <w:lang w:eastAsia="ru-RU"/>
        </w:rPr>
        <w:softHyphen/>
        <w:t xml:space="preserve">ливается сокращенная рабочая неделя.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5.5. Режим рабочего времени и времени отдыха педагогических работников и младшего обслуживающего персонала, включающий предоставление выходных дней, определяется с учетом режима деятельности Школы и устанавливается настоящими Правилами </w:t>
      </w:r>
      <w:r w:rsidRPr="00AD7238">
        <w:rPr>
          <w:rFonts w:ascii="Times New Roman" w:hAnsi="Times New Roman" w:cs="Times New Roman"/>
          <w:sz w:val="24"/>
          <w:szCs w:val="24"/>
          <w:lang w:eastAsia="ru-RU"/>
        </w:rPr>
        <w:lastRenderedPageBreak/>
        <w:t xml:space="preserve">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РФ, федеральными законами и иными нормативными правовыми актами.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5.6. Режим работы руководителя Школы, его заместителей, других руководящих работников определяется с учетом необходимости обеспечения руководства деятельностью образовательного учреждения.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5.7. Для педагогических работников, выполняющих свои обязанности в течение рабочего дня, перерыв для приема пищи не устанавливается. Работникам Школы обеспечивается возможность приема пищи одновременно вместе с </w:t>
      </w:r>
      <w:proofErr w:type="gramStart"/>
      <w:r w:rsidRPr="00AD7238">
        <w:rPr>
          <w:rFonts w:ascii="Times New Roman" w:hAnsi="Times New Roman" w:cs="Times New Roman"/>
          <w:sz w:val="24"/>
          <w:szCs w:val="24"/>
          <w:lang w:eastAsia="ru-RU"/>
        </w:rPr>
        <w:t>обучающимися</w:t>
      </w:r>
      <w:proofErr w:type="gramEnd"/>
      <w:r w:rsidRPr="00AD7238">
        <w:rPr>
          <w:rFonts w:ascii="Times New Roman" w:hAnsi="Times New Roman" w:cs="Times New Roman"/>
          <w:sz w:val="24"/>
          <w:szCs w:val="24"/>
          <w:lang w:eastAsia="ru-RU"/>
        </w:rPr>
        <w:t xml:space="preserve">.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b/>
          <w:bCs/>
          <w:sz w:val="24"/>
          <w:szCs w:val="24"/>
          <w:lang w:eastAsia="ru-RU"/>
        </w:rPr>
        <w:t>6. Режим рабочего времени учителей.</w:t>
      </w:r>
      <w:r w:rsidRPr="00AD7238">
        <w:rPr>
          <w:rFonts w:ascii="Times New Roman" w:hAnsi="Times New Roman" w:cs="Times New Roman"/>
          <w:sz w:val="24"/>
          <w:szCs w:val="24"/>
          <w:lang w:eastAsia="ru-RU"/>
        </w:rPr>
        <w:t xml:space="preserve">                                                                                                   6.1. Выполнение педагогической работы учителями характеризуется наличием установленных норм времени только для педагогической работы, связанной с преподавательской работой.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6.2. </w:t>
      </w:r>
      <w:proofErr w:type="gramStart"/>
      <w:r w:rsidRPr="00AD7238">
        <w:rPr>
          <w:rFonts w:ascii="Times New Roman" w:hAnsi="Times New Roman" w:cs="Times New Roman"/>
          <w:sz w:val="24"/>
          <w:szCs w:val="24"/>
          <w:lang w:eastAsia="ru-RU"/>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 более  40 минут и короткие перерывы (перемены) между каждым учебным занятием, установленные для обучающихся, в том числе «динамический час» для обучающихся 1 -го класса.                                                                                                                  </w:t>
      </w:r>
      <w:proofErr w:type="gramEnd"/>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6.3.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6.4. Норма часов преподавательской работы за ставку заработной платы (нормируемая часть педагогической работы) устанавливается учителям 1-11-х классов образовательного учреждения, реализующего общеобразовательные программы, 18 часов в неделю</w:t>
      </w:r>
      <w:r w:rsidRPr="00AD7238">
        <w:rPr>
          <w:rFonts w:ascii="Times New Roman" w:hAnsi="Times New Roman" w:cs="Times New Roman"/>
          <w:b/>
          <w:bCs/>
          <w:sz w:val="24"/>
          <w:szCs w:val="24"/>
          <w:lang w:eastAsia="ru-RU"/>
        </w:rPr>
        <w:t>.</w:t>
      </w:r>
      <w:r w:rsidRPr="00AD7238">
        <w:rPr>
          <w:rFonts w:ascii="Times New Roman" w:hAnsi="Times New Roman" w:cs="Times New Roman"/>
          <w:sz w:val="24"/>
          <w:szCs w:val="24"/>
          <w:lang w:eastAsia="ru-RU"/>
        </w:rPr>
        <w:t xml:space="preserve">                           6.5. Выполнение преподавательской работы регулируется расписанием учебных занятий.             6.6. </w:t>
      </w:r>
      <w:proofErr w:type="gramStart"/>
      <w:r w:rsidRPr="00AD7238">
        <w:rPr>
          <w:rFonts w:ascii="Times New Roman" w:hAnsi="Times New Roman" w:cs="Times New Roman"/>
          <w:sz w:val="24"/>
          <w:szCs w:val="24"/>
          <w:lang w:eastAsia="ru-RU"/>
        </w:rPr>
        <w:t>Учебная нагрузка педагогического работника устанавливается исходя из количества ча</w:t>
      </w:r>
      <w:r w:rsidRPr="00AD7238">
        <w:rPr>
          <w:rFonts w:ascii="Times New Roman" w:hAnsi="Times New Roman" w:cs="Times New Roman"/>
          <w:sz w:val="24"/>
          <w:szCs w:val="24"/>
          <w:lang w:eastAsia="ru-RU"/>
        </w:rPr>
        <w:softHyphen/>
        <w:t>сов по учебному плану и учебным программам, обеспеченности кадрами, других условий работы в Школе и закрепляется в «Тарификационном списке учителей и других работников Школы».                                                                                                                 6.6.1.Учебная нагрузка, объем которой больше или меньше нормы часов за ставку заработной пла</w:t>
      </w:r>
      <w:r w:rsidRPr="00AD7238">
        <w:rPr>
          <w:rFonts w:ascii="Times New Roman" w:hAnsi="Times New Roman" w:cs="Times New Roman"/>
          <w:sz w:val="24"/>
          <w:szCs w:val="24"/>
          <w:lang w:eastAsia="ru-RU"/>
        </w:rPr>
        <w:softHyphen/>
        <w:t xml:space="preserve">ты, устанавливается только с письменного согласия работника.                      </w:t>
      </w:r>
      <w:proofErr w:type="gramEnd"/>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 6.6.2.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sidRPr="00AD7238">
        <w:rPr>
          <w:rFonts w:ascii="Times New Roman" w:hAnsi="Times New Roman" w:cs="Times New Roman"/>
          <w:sz w:val="24"/>
          <w:szCs w:val="24"/>
          <w:lang w:eastAsia="ru-RU"/>
        </w:rPr>
        <w:softHyphen/>
        <w:t xml:space="preserve">ния количества часов по учебным планам и программам, сокращения количества классов (групп продленного дня).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proofErr w:type="gramStart"/>
      <w:r w:rsidRPr="00AD7238">
        <w:rPr>
          <w:rFonts w:ascii="Times New Roman" w:hAnsi="Times New Roman" w:cs="Times New Roman"/>
          <w:sz w:val="24"/>
          <w:szCs w:val="24"/>
          <w:lang w:eastAsia="ru-RU"/>
        </w:rPr>
        <w:t>6.6.3.В зависимости от количества часов, предусмотренных учебным планом, учебная нагрузка пе</w:t>
      </w:r>
      <w:r w:rsidRPr="00AD7238">
        <w:rPr>
          <w:rFonts w:ascii="Times New Roman" w:hAnsi="Times New Roman" w:cs="Times New Roman"/>
          <w:sz w:val="24"/>
          <w:szCs w:val="24"/>
          <w:lang w:eastAsia="ru-RU"/>
        </w:rPr>
        <w:softHyphen/>
        <w:t xml:space="preserve">дагогических работников может быть разной в первом и втором учебных полугодиях.                                                                                                                                      </w:t>
      </w:r>
      <w:r w:rsidRPr="00AD7238">
        <w:rPr>
          <w:rFonts w:ascii="Times New Roman" w:hAnsi="Times New Roman" w:cs="Times New Roman"/>
          <w:sz w:val="24"/>
          <w:szCs w:val="24"/>
          <w:lang w:eastAsia="ru-RU"/>
        </w:rPr>
        <w:lastRenderedPageBreak/>
        <w:t xml:space="preserve">6.6.4.При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       </w:t>
      </w:r>
      <w:proofErr w:type="gramEnd"/>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6.7.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квалификационными характеристиками, должностными инструкциями и регулируется графиками и планами работы, в т.ч. личными планами педагогического работника, и включает: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6.7.1.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6.7.2.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6.7.3.время, затрачиваемое непосредственно на подготовку к работе по обучению и воспитанию обучающихся, изучению их индивидуальных особенностей, интересов и склонностей, а также их семейных обстоятельств и жилищно-бытовых условий;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6.7.4. периодические кратковременные дежурства в Школе в период образовательного процесса в соответствии с графиком дежурств, обеспечения порядка и дисциплины в течение учебного времени, в том числе во время перерывов между занятиями, приема ими пищи. При составлении графика дежурств педагогических работников в Школе в период проведения учебных занятий, до их начала и после окончания </w:t>
      </w:r>
      <w:proofErr w:type="gramStart"/>
      <w:r w:rsidRPr="00AD7238">
        <w:rPr>
          <w:rFonts w:ascii="Times New Roman" w:hAnsi="Times New Roman" w:cs="Times New Roman"/>
          <w:sz w:val="24"/>
          <w:szCs w:val="24"/>
          <w:lang w:eastAsia="ru-RU"/>
        </w:rPr>
        <w:t>учитываются</w:t>
      </w:r>
      <w:proofErr w:type="gramEnd"/>
      <w:r w:rsidRPr="00AD7238">
        <w:rPr>
          <w:rFonts w:ascii="Times New Roman" w:hAnsi="Times New Roman" w:cs="Times New Roman"/>
          <w:sz w:val="24"/>
          <w:szCs w:val="24"/>
          <w:lang w:eastAsia="ru-RU"/>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привлекаются не ранее чем за 40 мин. до начала учебных занятий и не позднее 40 мин. после окончания последнего учебного занятия;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6.7.5.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6.8.    Дни недели (периоды времени, в течение которых Школа осуществляет свою деятельность), свободные для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и т.п.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b/>
          <w:bCs/>
          <w:sz w:val="24"/>
          <w:szCs w:val="24"/>
          <w:lang w:eastAsia="ru-RU"/>
        </w:rPr>
        <w:t>7. Режим рабочего времени работников Школы в каникулярный период</w:t>
      </w:r>
      <w:r w:rsidRPr="00AD7238">
        <w:rPr>
          <w:rFonts w:ascii="Times New Roman" w:hAnsi="Times New Roman" w:cs="Times New Roman"/>
          <w:sz w:val="24"/>
          <w:szCs w:val="24"/>
          <w:lang w:eastAsia="ru-RU"/>
        </w:rPr>
        <w:t xml:space="preserve">                                        7.1. Периоды осенних, зимних, весенних и летних каникул, установленных для </w:t>
      </w:r>
      <w:r w:rsidRPr="00AD7238">
        <w:rPr>
          <w:rFonts w:ascii="Times New Roman" w:hAnsi="Times New Roman" w:cs="Times New Roman"/>
          <w:sz w:val="24"/>
          <w:szCs w:val="24"/>
          <w:lang w:eastAsia="ru-RU"/>
        </w:rPr>
        <w:lastRenderedPageBreak/>
        <w:t xml:space="preserve">обучающихся и не совпадающих с ежегодными оплачиваемыми основными и дополнительными отпусками работников (далее - каникулярный период), являются для них рабочим временем.                                                                                                                           7.2. Режим рабочего времени всех работников в каникулярный период регулируется локальными актами Школы и графиками работ с указанием их характера.                                             7.3. </w:t>
      </w:r>
      <w:proofErr w:type="gramStart"/>
      <w:r w:rsidRPr="00AD7238">
        <w:rPr>
          <w:rFonts w:ascii="Times New Roman" w:hAnsi="Times New Roman" w:cs="Times New Roman"/>
          <w:sz w:val="24"/>
          <w:szCs w:val="24"/>
          <w:lang w:eastAsia="ru-RU"/>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 6.7. настоящих Правил, с сохранением заработной платы в установленном порядке.                           </w:t>
      </w:r>
      <w:proofErr w:type="gramEnd"/>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7.4.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до начала каникул.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7.5. Режим рабочего времени педагогических работников, привлекаемых на срок не более месяца в летний оздоровительный лагерь с дневным пребыванием детей, определяется в порядке, предусмотренном пунктами 7.1.- 7.3. настоящих Правил.                                                            7.6. Режим рабочего времени учебно-вспомогательного и младшего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r w:rsidRPr="00AD7238">
        <w:rPr>
          <w:rFonts w:ascii="Times New Roman" w:hAnsi="Times New Roman" w:cs="Times New Roman"/>
          <w:b/>
          <w:bCs/>
          <w:sz w:val="24"/>
          <w:szCs w:val="24"/>
          <w:lang w:eastAsia="ru-RU"/>
        </w:rPr>
        <w:t>8. Режим рабочего времени работников Школы в период отмены для обучающихся учебных занятий (образовательного процесса) по санитарно-эпидемиологическим, климатическим и другим основаниям</w:t>
      </w:r>
      <w:r w:rsidRPr="00AD7238">
        <w:rPr>
          <w:rFonts w:ascii="Times New Roman" w:hAnsi="Times New Roman" w:cs="Times New Roman"/>
          <w:sz w:val="24"/>
          <w:szCs w:val="24"/>
          <w:lang w:eastAsia="ru-RU"/>
        </w:rPr>
        <w:t xml:space="preserve">                                                                                                    8.1. Периоды отмены учебных занятий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8.2.  В периоды отмены учебных занятий в отдельных классах либо в целом по Школе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7 настоящих Правил.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 </w:t>
      </w:r>
      <w:r w:rsidRPr="00AD7238">
        <w:rPr>
          <w:rFonts w:ascii="Times New Roman" w:hAnsi="Times New Roman" w:cs="Times New Roman"/>
          <w:b/>
          <w:bCs/>
          <w:sz w:val="24"/>
          <w:szCs w:val="24"/>
          <w:lang w:eastAsia="ru-RU"/>
        </w:rPr>
        <w:t>9. Оплата труда</w:t>
      </w:r>
      <w:r w:rsidRPr="00AD7238">
        <w:rPr>
          <w:rFonts w:ascii="Times New Roman" w:hAnsi="Times New Roman" w:cs="Times New Roman"/>
          <w:sz w:val="24"/>
          <w:szCs w:val="24"/>
          <w:lang w:eastAsia="ru-RU"/>
        </w:rPr>
        <w:t xml:space="preserve">                                                                                                                                            9.1. Оплата труда работников Школы осуществляется в соответствии с «Положением об оплате труда работников МКОУ «Кузнецовская СОШ»», штатным расписанием и сметой расходов.                                                                                                                                                               9.2. Оплата труда работников Школы осуществляется в соответствии с занимаемой должностью, уровнем образования, стажем работы, и  квалификационной категорией по итогам аттестации.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9.3. Оплата труда педагогическим работникам осуществляется в зависимости от установленной учебной нагрузки при тарификации.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lastRenderedPageBreak/>
        <w:t xml:space="preserve">9.3.1. Тарификация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9.3.2. «Тарификационный список учителей и других работников школы»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до ухода в очередной отпуск.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9.3.3.Установленная при тарификации заработная плата выплачивается ежемесячно независимо от числа недель и рабочих дней в разные месяцы года.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9.4. </w:t>
      </w:r>
      <w:proofErr w:type="gramStart"/>
      <w:r w:rsidRPr="00AD7238">
        <w:rPr>
          <w:rFonts w:ascii="Times New Roman" w:hAnsi="Times New Roman" w:cs="Times New Roman"/>
          <w:sz w:val="24"/>
          <w:szCs w:val="24"/>
          <w:lang w:eastAsia="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AD7238">
        <w:rPr>
          <w:rFonts w:ascii="Times New Roman" w:hAnsi="Times New Roman" w:cs="Times New Roman"/>
          <w:sz w:val="24"/>
          <w:szCs w:val="24"/>
          <w:lang w:eastAsia="ru-RU"/>
        </w:rPr>
        <w:softHyphen/>
        <w:t>щих в течение учебного года преподавательскую работу, в том числе программ дополнительного образования, произ</w:t>
      </w:r>
      <w:r w:rsidRPr="00AD7238">
        <w:rPr>
          <w:rFonts w:ascii="Times New Roman" w:hAnsi="Times New Roman" w:cs="Times New Roman"/>
          <w:sz w:val="24"/>
          <w:szCs w:val="24"/>
          <w:lang w:eastAsia="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AD7238">
        <w:rPr>
          <w:rFonts w:ascii="Times New Roman" w:hAnsi="Times New Roman" w:cs="Times New Roman"/>
          <w:sz w:val="24"/>
          <w:szCs w:val="24"/>
          <w:lang w:eastAsia="ru-RU"/>
        </w:rPr>
        <w:t xml:space="preserve"> занятий. Лицам, работающим на условиях почасовой оплаты и не ведущим педагогической работы во время каникул, оплата за это время не производится.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9.5. Выплата заработной платы в Школе производится два раза в месяц</w:t>
      </w:r>
      <w:r w:rsidRPr="00AD7238">
        <w:rPr>
          <w:rFonts w:ascii="Times New Roman" w:hAnsi="Times New Roman" w:cs="Times New Roman"/>
          <w:b/>
          <w:bCs/>
          <w:i/>
          <w:iCs/>
          <w:sz w:val="24"/>
          <w:szCs w:val="24"/>
          <w:lang w:eastAsia="ru-RU"/>
        </w:rPr>
        <w:t xml:space="preserve"> </w:t>
      </w:r>
      <w:r w:rsidRPr="00AD7238">
        <w:rPr>
          <w:rFonts w:ascii="Times New Roman" w:hAnsi="Times New Roman" w:cs="Times New Roman"/>
          <w:sz w:val="24"/>
          <w:szCs w:val="24"/>
          <w:lang w:eastAsia="ru-RU"/>
        </w:rPr>
        <w:t xml:space="preserve">по 3-м и 18-м числам   каждого месяца. По заявлению работника его заработная плата может перечисляться на счет в отделение банка, с которым заключено соглашение у Школы.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9.6. В Школе устанавливаются стимулирующие выплаты, доплаты, премирование работников в соответствии с «Положением об оплате труда работников МКОУ «Кузнецовская СОШ»» и приложением нему - «Положением о стимулирующей части ФОТ работников МКОУ «Кузнецовская СОШ»,  утвержден</w:t>
      </w:r>
      <w:r w:rsidRPr="00AD7238">
        <w:rPr>
          <w:rFonts w:ascii="Times New Roman" w:hAnsi="Times New Roman" w:cs="Times New Roman"/>
          <w:sz w:val="24"/>
          <w:szCs w:val="24"/>
          <w:lang w:eastAsia="ru-RU"/>
        </w:rPr>
        <w:softHyphen/>
        <w:t xml:space="preserve">ным общим собранием коллектива с учетом мнения представителей трудового коллектива.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9.7. </w:t>
      </w:r>
      <w:proofErr w:type="gramStart"/>
      <w:r w:rsidRPr="00AD7238">
        <w:rPr>
          <w:rFonts w:ascii="Times New Roman" w:hAnsi="Times New Roman" w:cs="Times New Roman"/>
          <w:sz w:val="24"/>
          <w:szCs w:val="24"/>
          <w:lang w:eastAsia="ru-RU"/>
        </w:rPr>
        <w:t>Работникам при выполнении работ в условиях труда, отклоняющихся от нормальных, про</w:t>
      </w:r>
      <w:r w:rsidRPr="00AD7238">
        <w:rPr>
          <w:rFonts w:ascii="Times New Roman" w:hAnsi="Times New Roman" w:cs="Times New Roman"/>
          <w:sz w:val="24"/>
          <w:szCs w:val="24"/>
          <w:lang w:eastAsia="ru-RU"/>
        </w:rPr>
        <w:softHyphen/>
        <w:t xml:space="preserve">изводятся доплаты в соответствии с законодательством, коллективным договором, трудовым  договором.                                                                                                                                           </w:t>
      </w:r>
      <w:proofErr w:type="gramEnd"/>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9.8.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AD7238">
        <w:rPr>
          <w:rFonts w:ascii="Times New Roman" w:hAnsi="Times New Roman" w:cs="Times New Roman"/>
          <w:sz w:val="24"/>
          <w:szCs w:val="24"/>
          <w:lang w:eastAsia="ru-RU"/>
        </w:rPr>
        <w:softHyphen/>
        <w:t xml:space="preserve">вого договора                                                                                                         </w:t>
      </w:r>
      <w:r w:rsidRPr="00AD7238">
        <w:rPr>
          <w:rFonts w:ascii="Times New Roman" w:hAnsi="Times New Roman" w:cs="Times New Roman"/>
          <w:b/>
          <w:bCs/>
          <w:sz w:val="24"/>
          <w:szCs w:val="24"/>
          <w:lang w:eastAsia="ru-RU"/>
        </w:rPr>
        <w:t>10. Применяемые к работникам меры поощрения и взыскания</w:t>
      </w:r>
      <w:r w:rsidRPr="00AD7238">
        <w:rPr>
          <w:rFonts w:ascii="Times New Roman" w:hAnsi="Times New Roman" w:cs="Times New Roman"/>
          <w:sz w:val="24"/>
          <w:szCs w:val="24"/>
          <w:lang w:eastAsia="ru-RU"/>
        </w:rPr>
        <w:t xml:space="preserve">                                                          10.1. Администрация Школы</w:t>
      </w:r>
      <w:r w:rsidRPr="00AD7238">
        <w:rPr>
          <w:rFonts w:ascii="Times New Roman" w:hAnsi="Times New Roman" w:cs="Times New Roman"/>
          <w:b/>
          <w:bCs/>
          <w:sz w:val="24"/>
          <w:szCs w:val="24"/>
          <w:lang w:eastAsia="ru-RU"/>
        </w:rPr>
        <w:t xml:space="preserve"> </w:t>
      </w:r>
      <w:r w:rsidRPr="00AD7238">
        <w:rPr>
          <w:rFonts w:ascii="Times New Roman" w:hAnsi="Times New Roman" w:cs="Times New Roman"/>
          <w:sz w:val="24"/>
          <w:szCs w:val="24"/>
          <w:lang w:eastAsia="ru-RU"/>
        </w:rPr>
        <w:t>поощряет работников, добросовестно исполняющих трудовые обязаннос</w:t>
      </w:r>
      <w:r w:rsidRPr="00AD7238">
        <w:rPr>
          <w:rFonts w:ascii="Times New Roman" w:hAnsi="Times New Roman" w:cs="Times New Roman"/>
          <w:sz w:val="24"/>
          <w:szCs w:val="24"/>
          <w:lang w:eastAsia="ru-RU"/>
        </w:rPr>
        <w:softHyphen/>
        <w:t xml:space="preserve">ти, в следующих формах:  </w:t>
      </w:r>
      <w:r w:rsidRPr="00AD7238">
        <w:rPr>
          <w:rFonts w:ascii="Times New Roman" w:hAnsi="Times New Roman" w:cs="Times New Roman"/>
          <w:szCs w:val="24"/>
          <w:lang w:eastAsia="ru-RU"/>
        </w:rPr>
        <w:t>объявление благодарности;</w:t>
      </w:r>
      <w:r w:rsidRPr="00AD7238">
        <w:rPr>
          <w:rFonts w:ascii="Times New Roman" w:hAnsi="Times New Roman" w:cs="Times New Roman"/>
          <w:sz w:val="24"/>
          <w:szCs w:val="24"/>
          <w:lang w:eastAsia="ru-RU"/>
        </w:rPr>
        <w:t xml:space="preserve"> </w:t>
      </w:r>
      <w:r w:rsidRPr="00AD7238">
        <w:rPr>
          <w:rFonts w:ascii="Times New Roman" w:hAnsi="Times New Roman" w:cs="Times New Roman"/>
          <w:szCs w:val="24"/>
          <w:lang w:eastAsia="ru-RU"/>
        </w:rPr>
        <w:t>награждение почетной грамотой;</w:t>
      </w:r>
      <w:r w:rsidRPr="00AD7238">
        <w:rPr>
          <w:rFonts w:ascii="Times New Roman" w:hAnsi="Times New Roman" w:cs="Times New Roman"/>
          <w:sz w:val="24"/>
          <w:szCs w:val="24"/>
          <w:lang w:eastAsia="ru-RU"/>
        </w:rPr>
        <w:t xml:space="preserve"> представление к званию лучшего по профессии; представление к награждению государственными наградами др.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10.2. Поощрение  осуществляется в соответствии с «Положением об оплате труда работников МКОУ  «Кузнецовская СОШ» и приложением к нему - «Положением о стимулирующей части ФОТ работников МКОУ «Кузнецовская СОШ». Иные меры поощрения по представлению Совета школы объявляются приказом директора Школы.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lastRenderedPageBreak/>
        <w:t xml:space="preserve">10.3. Сведения о наградах вносятся в трудовую книжку работника в установленном законом  порядке.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10.4. За совершение дисциплинарного проступка, то есть неисполнение или ненадлежащее ис</w:t>
      </w:r>
      <w:r w:rsidRPr="00AD7238">
        <w:rPr>
          <w:rFonts w:ascii="Times New Roman" w:hAnsi="Times New Roman" w:cs="Times New Roman"/>
          <w:sz w:val="24"/>
          <w:szCs w:val="24"/>
          <w:lang w:eastAsia="ru-RU"/>
        </w:rPr>
        <w:softHyphen/>
        <w:t xml:space="preserve">полнение работником по его вине возложенных на него трудовых обязанностей, директор Школы имеет право применить следующие дисциплинарные взыскания: замечание; выговор;  увольнение по соответствующим основаниям, установленным Трудовым Кодексом РФ и (или) Законом РФ «Об образовании».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10.5. Дисциплинарное взыскание на директора Школы налагает Учредитель.                                 10.6.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w:t>
      </w:r>
      <w:r w:rsidRPr="00AD7238">
        <w:rPr>
          <w:rFonts w:ascii="Times New Roman" w:hAnsi="Times New Roman" w:cs="Times New Roman"/>
          <w:sz w:val="24"/>
          <w:szCs w:val="24"/>
          <w:lang w:eastAsia="ru-RU"/>
        </w:rPr>
        <w:softHyphen/>
        <w:t xml:space="preserve">шей на него жалобе, докладной записке поданной в письменной форме.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10.7. До применения дисциплинарного взыскания директор Школы должен затребовать от ра</w:t>
      </w:r>
      <w:r w:rsidRPr="00AD7238">
        <w:rPr>
          <w:rFonts w:ascii="Times New Roman" w:hAnsi="Times New Roman" w:cs="Times New Roman"/>
          <w:sz w:val="24"/>
          <w:szCs w:val="24"/>
          <w:lang w:eastAsia="ru-RU"/>
        </w:rPr>
        <w:softHyphen/>
        <w:t>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10.8. Дисциплинарное взыскание применяется не позднее одного месяца со дня обнаруже</w:t>
      </w:r>
      <w:r w:rsidRPr="00AD7238">
        <w:rPr>
          <w:rFonts w:ascii="Times New Roman" w:hAnsi="Times New Roman" w:cs="Times New Roman"/>
          <w:sz w:val="24"/>
          <w:szCs w:val="24"/>
          <w:lang w:eastAsia="ru-RU"/>
        </w:rPr>
        <w:softHyphen/>
        <w:t>ния проступка, не считая времени болезни работника, пребывания его в отпуске, а также време</w:t>
      </w:r>
      <w:r w:rsidRPr="00AD7238">
        <w:rPr>
          <w:rFonts w:ascii="Times New Roman" w:hAnsi="Times New Roman" w:cs="Times New Roman"/>
          <w:sz w:val="24"/>
          <w:szCs w:val="24"/>
          <w:lang w:eastAsia="ru-RU"/>
        </w:rPr>
        <w:softHyphen/>
        <w:t xml:space="preserve">ни, необходимого на учет мнения представительного органа работников.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10.9.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AD7238">
        <w:rPr>
          <w:rFonts w:ascii="Times New Roman" w:hAnsi="Times New Roman" w:cs="Times New Roman"/>
          <w:sz w:val="24"/>
          <w:szCs w:val="24"/>
          <w:lang w:eastAsia="ru-RU"/>
        </w:rPr>
        <w:softHyphen/>
        <w:t xml:space="preserve">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10.10. За каждый дисциплинарный проступок может быть применено только одно дисципли</w:t>
      </w:r>
      <w:r w:rsidRPr="00AD7238">
        <w:rPr>
          <w:rFonts w:ascii="Times New Roman" w:hAnsi="Times New Roman" w:cs="Times New Roman"/>
          <w:sz w:val="24"/>
          <w:szCs w:val="24"/>
          <w:lang w:eastAsia="ru-RU"/>
        </w:rPr>
        <w:softHyphen/>
        <w:t xml:space="preserve">нарное взыскание.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Приказ директора Школы о применении дисциплинарного взыскания объявляется работни</w:t>
      </w:r>
      <w:r w:rsidRPr="00AD7238">
        <w:rPr>
          <w:rFonts w:ascii="Times New Roman" w:hAnsi="Times New Roman" w:cs="Times New Roman"/>
          <w:sz w:val="24"/>
          <w:szCs w:val="24"/>
          <w:lang w:eastAsia="ru-RU"/>
        </w:rPr>
        <w:softHyphen/>
        <w:t xml:space="preserve">ку под подпись в течение трех рабочих дней со дня его издания. В случае отказа работника </w:t>
      </w:r>
      <w:r w:rsidRPr="00AD7238">
        <w:rPr>
          <w:rFonts w:ascii="Times New Roman" w:hAnsi="Times New Roman" w:cs="Times New Roman"/>
          <w:color w:val="000000"/>
          <w:sz w:val="24"/>
          <w:szCs w:val="24"/>
          <w:lang w:eastAsia="ru-RU"/>
        </w:rPr>
        <w:t>в двухдневный срок</w:t>
      </w:r>
      <w:r w:rsidRPr="00AD7238">
        <w:rPr>
          <w:rFonts w:ascii="Times New Roman" w:hAnsi="Times New Roman" w:cs="Times New Roman"/>
          <w:sz w:val="24"/>
          <w:szCs w:val="24"/>
          <w:lang w:eastAsia="ru-RU"/>
        </w:rPr>
        <w:t xml:space="preserve"> подписать указанный приказ составляется соответствующий акт.                                   </w:t>
      </w:r>
    </w:p>
    <w:p w:rsidR="00AD7238" w:rsidRPr="00AD7238" w:rsidRDefault="00AD7238" w:rsidP="00AD7238">
      <w:pPr>
        <w:autoSpaceDE w:val="0"/>
        <w:autoSpaceDN w:val="0"/>
        <w:adjustRightInd w:val="0"/>
        <w:rPr>
          <w:rFonts w:ascii="Times New Roman" w:hAnsi="Times New Roman" w:cs="Times New Roman"/>
          <w:sz w:val="24"/>
          <w:szCs w:val="24"/>
          <w:lang w:eastAsia="ru-RU"/>
        </w:rPr>
      </w:pPr>
      <w:r w:rsidRPr="00AD7238">
        <w:rPr>
          <w:rFonts w:ascii="Times New Roman" w:hAnsi="Times New Roman" w:cs="Times New Roman"/>
          <w:sz w:val="24"/>
          <w:szCs w:val="24"/>
          <w:lang w:eastAsia="ru-RU"/>
        </w:rPr>
        <w:t xml:space="preserve"> 10.11. Дисциплинарное взыскание может быть обжаловано работником в государственную инспекцию труда, </w:t>
      </w:r>
      <w:r w:rsidRPr="00AD7238">
        <w:rPr>
          <w:rFonts w:ascii="Times New Roman" w:hAnsi="Times New Roman" w:cs="Times New Roman"/>
          <w:color w:val="000000"/>
          <w:sz w:val="24"/>
          <w:szCs w:val="24"/>
          <w:lang w:eastAsia="ru-RU"/>
        </w:rPr>
        <w:t>в прокуратуру, в суд</w:t>
      </w:r>
      <w:r w:rsidRPr="00AD7238">
        <w:rPr>
          <w:rFonts w:ascii="Times New Roman" w:hAnsi="Times New Roman" w:cs="Times New Roman"/>
          <w:sz w:val="24"/>
          <w:szCs w:val="24"/>
          <w:lang w:eastAsia="ru-RU"/>
        </w:rPr>
        <w:t xml:space="preserve"> или органы по рассмотрению индивидуальных трудовых споров.                                                                                                                                            10.12.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w:t>
      </w:r>
      <w:r w:rsidRPr="00AD7238">
        <w:rPr>
          <w:rFonts w:ascii="Times New Roman" w:hAnsi="Times New Roman" w:cs="Times New Roman"/>
          <w:sz w:val="24"/>
          <w:szCs w:val="24"/>
          <w:lang w:eastAsia="ru-RU"/>
        </w:rPr>
        <w:softHyphen/>
        <w:t xml:space="preserve">ного взыскания.                                                                                                                </w:t>
      </w:r>
      <w:r w:rsidRPr="00AD7238">
        <w:rPr>
          <w:rFonts w:ascii="Times New Roman" w:hAnsi="Times New Roman" w:cs="Times New Roman"/>
          <w:sz w:val="24"/>
          <w:szCs w:val="24"/>
          <w:lang w:eastAsia="ru-RU"/>
        </w:rPr>
        <w:br/>
        <w:t>10.13.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Школы или Общего собрания коллектива Школы.</w:t>
      </w:r>
    </w:p>
    <w:p w:rsidR="00AD7238" w:rsidRPr="00AD7238" w:rsidRDefault="00AD7238" w:rsidP="00AD7238">
      <w:pPr>
        <w:spacing w:before="100" w:beforeAutospacing="1" w:after="100" w:afterAutospacing="1"/>
        <w:rPr>
          <w:rFonts w:ascii="Times New Roman" w:hAnsi="Times New Roman" w:cs="Times New Roman"/>
          <w:sz w:val="24"/>
          <w:szCs w:val="24"/>
          <w:lang w:eastAsia="ru-RU"/>
        </w:rPr>
      </w:pPr>
      <w:r w:rsidRPr="00AD7238">
        <w:rPr>
          <w:rFonts w:ascii="Times New Roman" w:hAnsi="Times New Roman" w:cs="Times New Roman"/>
          <w:b/>
          <w:bCs/>
          <w:sz w:val="24"/>
          <w:szCs w:val="24"/>
          <w:lang w:eastAsia="ru-RU"/>
        </w:rPr>
        <w:t>11. Заключительные положения</w:t>
      </w:r>
      <w:r w:rsidRPr="00AD7238">
        <w:rPr>
          <w:rFonts w:ascii="Times New Roman" w:hAnsi="Times New Roman" w:cs="Times New Roman"/>
          <w:sz w:val="24"/>
          <w:szCs w:val="24"/>
          <w:lang w:eastAsia="ru-RU"/>
        </w:rPr>
        <w:t xml:space="preserve">                                                                                                               11.1. Правила внутреннего трудового распорядка утверждаются директором с учетом мнения представительного органа работников (профсоюзного комитета).                                        </w:t>
      </w:r>
    </w:p>
    <w:p w:rsidR="00AD7238" w:rsidRPr="00AD7238" w:rsidRDefault="00AD7238" w:rsidP="00AD7238">
      <w:pPr>
        <w:spacing w:before="100" w:beforeAutospacing="1" w:after="100" w:afterAutospacing="1"/>
        <w:rPr>
          <w:rFonts w:ascii="Times New Roman" w:hAnsi="Times New Roman" w:cs="Times New Roman"/>
          <w:sz w:val="24"/>
          <w:szCs w:val="24"/>
          <w:lang w:eastAsia="ru-RU"/>
        </w:rPr>
      </w:pPr>
      <w:r w:rsidRPr="00AD7238">
        <w:rPr>
          <w:rFonts w:ascii="Times New Roman" w:hAnsi="Times New Roman" w:cs="Times New Roman"/>
          <w:sz w:val="24"/>
          <w:szCs w:val="24"/>
          <w:lang w:eastAsia="ru-RU"/>
        </w:rPr>
        <w:lastRenderedPageBreak/>
        <w:t>11.2.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 до внесения изменений, дополнений в настоящие правила.</w:t>
      </w:r>
    </w:p>
    <w:p w:rsidR="00AD7238" w:rsidRPr="00AD7238" w:rsidRDefault="00AD7238" w:rsidP="00AD7238">
      <w:pPr>
        <w:jc w:val="right"/>
        <w:rPr>
          <w:rFonts w:ascii="Times New Roman" w:hAnsi="Times New Roman" w:cs="Times New Roman"/>
        </w:rPr>
      </w:pPr>
      <w:r w:rsidRPr="00AD7238">
        <w:rPr>
          <w:rFonts w:ascii="Times New Roman" w:hAnsi="Times New Roman" w:cs="Times New Roman"/>
        </w:rPr>
        <w:br w:type="page"/>
      </w:r>
      <w:r w:rsidRPr="00AD7238">
        <w:rPr>
          <w:rFonts w:ascii="Times New Roman" w:hAnsi="Times New Roman" w:cs="Times New Roman"/>
        </w:rPr>
        <w:lastRenderedPageBreak/>
        <w:t>Приложение №2</w:t>
      </w:r>
    </w:p>
    <w:p w:rsidR="00AD7238" w:rsidRPr="00AD7238" w:rsidRDefault="00AD7238" w:rsidP="00AD7238">
      <w:pPr>
        <w:jc w:val="right"/>
        <w:rPr>
          <w:rFonts w:ascii="Times New Roman" w:hAnsi="Times New Roman" w:cs="Times New Roman"/>
        </w:rPr>
      </w:pPr>
    </w:p>
    <w:p w:rsidR="00AD7238" w:rsidRPr="00AD7238" w:rsidRDefault="00AD7238" w:rsidP="00AD7238">
      <w:pPr>
        <w:jc w:val="center"/>
        <w:rPr>
          <w:rFonts w:ascii="Times New Roman" w:hAnsi="Times New Roman" w:cs="Times New Roman"/>
        </w:rPr>
      </w:pPr>
      <w:r w:rsidRPr="00AD7238">
        <w:rPr>
          <w:rFonts w:ascii="Times New Roman" w:hAnsi="Times New Roman" w:cs="Times New Roman"/>
        </w:rPr>
        <w:t>План мероприятий по улучшению условий труда, технике  безопасности и санитарии в 2015 г.</w:t>
      </w:r>
    </w:p>
    <w:p w:rsidR="00AD7238" w:rsidRPr="00AD7238" w:rsidRDefault="00AD7238" w:rsidP="00AD7238">
      <w:pPr>
        <w:jc w:val="center"/>
        <w:rPr>
          <w:rFonts w:ascii="Times New Roman" w:hAnsi="Times New Roman" w:cs="Times New Roman"/>
        </w:rPr>
      </w:pPr>
      <w:r w:rsidRPr="00AD7238">
        <w:rPr>
          <w:rFonts w:ascii="Times New Roman" w:hAnsi="Times New Roman" w:cs="Times New Roman"/>
        </w:rPr>
        <w:t>МКОУ «Кузнецовская СОШ»</w:t>
      </w:r>
    </w:p>
    <w:p w:rsidR="00AD7238" w:rsidRPr="00AD7238" w:rsidRDefault="00AD7238" w:rsidP="00AD7238">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3353"/>
        <w:gridCol w:w="1364"/>
        <w:gridCol w:w="1971"/>
        <w:gridCol w:w="2098"/>
      </w:tblGrid>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w:t>
            </w:r>
          </w:p>
          <w:p w:rsidR="00AD7238" w:rsidRPr="00AD7238" w:rsidRDefault="00AD7238" w:rsidP="00AA7C1F">
            <w:pPr>
              <w:jc w:val="center"/>
              <w:rPr>
                <w:rFonts w:ascii="Times New Roman" w:hAnsi="Times New Roman" w:cs="Times New Roman"/>
              </w:rPr>
            </w:pPr>
            <w:proofErr w:type="spellStart"/>
            <w:proofErr w:type="gramStart"/>
            <w:r w:rsidRPr="00AD7238">
              <w:rPr>
                <w:rFonts w:ascii="Times New Roman" w:hAnsi="Times New Roman" w:cs="Times New Roman"/>
              </w:rPr>
              <w:t>п</w:t>
            </w:r>
            <w:proofErr w:type="spellEnd"/>
            <w:proofErr w:type="gramEnd"/>
            <w:r w:rsidRPr="00AD7238">
              <w:rPr>
                <w:rFonts w:ascii="Times New Roman" w:hAnsi="Times New Roman" w:cs="Times New Roman"/>
              </w:rPr>
              <w:t>/</w:t>
            </w:r>
            <w:proofErr w:type="spellStart"/>
            <w:r w:rsidRPr="00AD7238">
              <w:rPr>
                <w:rFonts w:ascii="Times New Roman" w:hAnsi="Times New Roman" w:cs="Times New Roman"/>
              </w:rPr>
              <w:t>п</w:t>
            </w:r>
            <w:proofErr w:type="spellEnd"/>
          </w:p>
        </w:tc>
        <w:tc>
          <w:tcPr>
            <w:tcW w:w="3353"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МЕРОПРИЯТИЯ</w:t>
            </w:r>
          </w:p>
        </w:tc>
        <w:tc>
          <w:tcPr>
            <w:tcW w:w="1364"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Сумма</w:t>
            </w: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СРОК</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Ответственные</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1</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 xml:space="preserve"> Учеба по вопросам охраны труда с работниками ОУ</w:t>
            </w:r>
          </w:p>
        </w:tc>
        <w:tc>
          <w:tcPr>
            <w:tcW w:w="1364" w:type="dxa"/>
          </w:tcPr>
          <w:p w:rsidR="00AD7238" w:rsidRPr="00AD7238" w:rsidRDefault="00AD7238" w:rsidP="00AA7C1F">
            <w:pPr>
              <w:jc w:val="center"/>
              <w:rPr>
                <w:rFonts w:ascii="Times New Roman" w:hAnsi="Times New Roman" w:cs="Times New Roman"/>
              </w:rPr>
            </w:pP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Январь,</w:t>
            </w: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сентябрь</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Феденева Д.В.</w:t>
            </w: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 В.Я.</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2</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 xml:space="preserve"> Проверка знаний по охране труда на рабочем месте.</w:t>
            </w:r>
          </w:p>
        </w:tc>
        <w:tc>
          <w:tcPr>
            <w:tcW w:w="1364" w:type="dxa"/>
          </w:tcPr>
          <w:p w:rsidR="00AD7238" w:rsidRPr="00AD7238" w:rsidRDefault="00AD7238" w:rsidP="00AA7C1F">
            <w:pPr>
              <w:jc w:val="center"/>
              <w:rPr>
                <w:rFonts w:ascii="Times New Roman" w:hAnsi="Times New Roman" w:cs="Times New Roman"/>
              </w:rPr>
            </w:pP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Февраль,</w:t>
            </w: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Октябрь.</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Феденева Д.В.</w:t>
            </w: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 В.Я.</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3</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Проведение инструктажа по противопожарной безопасности.</w:t>
            </w:r>
          </w:p>
        </w:tc>
        <w:tc>
          <w:tcPr>
            <w:tcW w:w="1364" w:type="dxa"/>
          </w:tcPr>
          <w:p w:rsidR="00AD7238" w:rsidRPr="00AD7238" w:rsidRDefault="00AD7238" w:rsidP="00AA7C1F">
            <w:pPr>
              <w:jc w:val="center"/>
              <w:rPr>
                <w:rFonts w:ascii="Times New Roman" w:hAnsi="Times New Roman" w:cs="Times New Roman"/>
              </w:rPr>
            </w:pP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1 раз в квартал</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Феденева Д.В.</w:t>
            </w: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 В.Я.</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4</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 xml:space="preserve">Проведение </w:t>
            </w:r>
            <w:proofErr w:type="spellStart"/>
            <w:r w:rsidRPr="00AD7238">
              <w:rPr>
                <w:rFonts w:ascii="Times New Roman" w:hAnsi="Times New Roman" w:cs="Times New Roman"/>
              </w:rPr>
              <w:t>прозвонки</w:t>
            </w:r>
            <w:proofErr w:type="spellEnd"/>
            <w:r w:rsidRPr="00AD7238">
              <w:rPr>
                <w:rFonts w:ascii="Times New Roman" w:hAnsi="Times New Roman" w:cs="Times New Roman"/>
              </w:rPr>
              <w:t xml:space="preserve"> электрооборудования в ОУ </w:t>
            </w:r>
          </w:p>
        </w:tc>
        <w:tc>
          <w:tcPr>
            <w:tcW w:w="1364"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12000 руб.</w:t>
            </w: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июль</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 В.Я.</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5</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Медицинский осмотр работников ОУ</w:t>
            </w:r>
          </w:p>
        </w:tc>
        <w:tc>
          <w:tcPr>
            <w:tcW w:w="1364"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21000 руб.</w:t>
            </w: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1 раз в год</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Гринева Л.И.</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6</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Косметический ремонт школы.</w:t>
            </w:r>
          </w:p>
          <w:p w:rsidR="00AD7238" w:rsidRPr="00AD7238" w:rsidRDefault="00AD7238" w:rsidP="00AA7C1F">
            <w:pPr>
              <w:rPr>
                <w:rFonts w:ascii="Times New Roman" w:hAnsi="Times New Roman" w:cs="Times New Roman"/>
              </w:rPr>
            </w:pPr>
            <w:r w:rsidRPr="00AD7238">
              <w:rPr>
                <w:rFonts w:ascii="Times New Roman" w:hAnsi="Times New Roman" w:cs="Times New Roman"/>
              </w:rPr>
              <w:t xml:space="preserve"> </w:t>
            </w:r>
          </w:p>
        </w:tc>
        <w:tc>
          <w:tcPr>
            <w:tcW w:w="1364"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1000 руб.</w:t>
            </w: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Июнь,</w:t>
            </w: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август</w:t>
            </w:r>
          </w:p>
          <w:p w:rsidR="00AD7238" w:rsidRPr="00AD7238" w:rsidRDefault="00AD7238" w:rsidP="00AA7C1F">
            <w:pPr>
              <w:rPr>
                <w:rFonts w:ascii="Times New Roman" w:hAnsi="Times New Roman" w:cs="Times New Roman"/>
              </w:rPr>
            </w:pP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Гринева Л.И.</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7</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Обеспечение спецодеждой и дезинфицирующими средствами:</w:t>
            </w:r>
          </w:p>
          <w:p w:rsidR="00AD7238" w:rsidRPr="00AD7238" w:rsidRDefault="00AD7238" w:rsidP="00AA7C1F">
            <w:pPr>
              <w:rPr>
                <w:rFonts w:ascii="Times New Roman" w:hAnsi="Times New Roman" w:cs="Times New Roman"/>
              </w:rPr>
            </w:pPr>
            <w:r w:rsidRPr="00AD7238">
              <w:rPr>
                <w:rFonts w:ascii="Times New Roman" w:hAnsi="Times New Roman" w:cs="Times New Roman"/>
              </w:rPr>
              <w:t>- уборщиц помещений;</w:t>
            </w:r>
          </w:p>
          <w:p w:rsidR="00AD7238" w:rsidRPr="00AD7238" w:rsidRDefault="00AD7238" w:rsidP="00AA7C1F">
            <w:pPr>
              <w:rPr>
                <w:rFonts w:ascii="Times New Roman" w:hAnsi="Times New Roman" w:cs="Times New Roman"/>
              </w:rPr>
            </w:pPr>
            <w:r w:rsidRPr="00AD7238">
              <w:rPr>
                <w:rFonts w:ascii="Times New Roman" w:hAnsi="Times New Roman" w:cs="Times New Roman"/>
              </w:rPr>
              <w:t xml:space="preserve">- сотрудников столовой. </w:t>
            </w:r>
          </w:p>
        </w:tc>
        <w:tc>
          <w:tcPr>
            <w:tcW w:w="1364" w:type="dxa"/>
          </w:tcPr>
          <w:p w:rsidR="00AD7238" w:rsidRPr="00AD7238" w:rsidRDefault="00AD7238" w:rsidP="00AA7C1F">
            <w:pPr>
              <w:jc w:val="center"/>
              <w:rPr>
                <w:rFonts w:ascii="Times New Roman" w:hAnsi="Times New Roman" w:cs="Times New Roman"/>
              </w:rPr>
            </w:pPr>
          </w:p>
          <w:p w:rsidR="00AD7238" w:rsidRPr="00AD7238" w:rsidRDefault="00AD7238" w:rsidP="00AA7C1F">
            <w:pPr>
              <w:jc w:val="center"/>
              <w:rPr>
                <w:rFonts w:ascii="Times New Roman" w:hAnsi="Times New Roman" w:cs="Times New Roman"/>
              </w:rPr>
            </w:pPr>
          </w:p>
          <w:p w:rsidR="00AD7238" w:rsidRPr="00AD7238" w:rsidRDefault="00AD7238" w:rsidP="00AA7C1F">
            <w:pPr>
              <w:rPr>
                <w:rFonts w:ascii="Times New Roman" w:hAnsi="Times New Roman" w:cs="Times New Roman"/>
              </w:rPr>
            </w:pPr>
            <w:r w:rsidRPr="00AD7238">
              <w:rPr>
                <w:rFonts w:ascii="Times New Roman" w:hAnsi="Times New Roman" w:cs="Times New Roman"/>
              </w:rPr>
              <w:t>3000 руб.</w:t>
            </w:r>
          </w:p>
        </w:tc>
        <w:tc>
          <w:tcPr>
            <w:tcW w:w="1971"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В течение года</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 В.Я.</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8</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Проверка спортивного оборудования,  станков в мастерской</w:t>
            </w:r>
          </w:p>
        </w:tc>
        <w:tc>
          <w:tcPr>
            <w:tcW w:w="1364" w:type="dxa"/>
          </w:tcPr>
          <w:p w:rsidR="00AD7238" w:rsidRPr="00AD7238" w:rsidRDefault="00AD7238" w:rsidP="00AA7C1F">
            <w:pPr>
              <w:jc w:val="center"/>
              <w:rPr>
                <w:rFonts w:ascii="Times New Roman" w:hAnsi="Times New Roman" w:cs="Times New Roman"/>
              </w:rPr>
            </w:pP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Сентябрь, июнь</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Феденева Д.В.</w:t>
            </w:r>
          </w:p>
          <w:p w:rsidR="00AD7238" w:rsidRPr="00AD7238" w:rsidRDefault="00AD7238" w:rsidP="00AA7C1F">
            <w:pPr>
              <w:jc w:val="center"/>
              <w:rPr>
                <w:rFonts w:ascii="Times New Roman" w:hAnsi="Times New Roman" w:cs="Times New Roman"/>
              </w:rPr>
            </w:pP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9</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 xml:space="preserve">Обслуживание пожарной сигнализации </w:t>
            </w:r>
          </w:p>
        </w:tc>
        <w:tc>
          <w:tcPr>
            <w:tcW w:w="1364"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57600 руб.</w:t>
            </w: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ежемесячно</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Гринева Л.И.</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10</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Ознакомление с приказами по охране труда, пожарной безопасности.</w:t>
            </w:r>
          </w:p>
        </w:tc>
        <w:tc>
          <w:tcPr>
            <w:tcW w:w="1364" w:type="dxa"/>
          </w:tcPr>
          <w:p w:rsidR="00AD7238" w:rsidRPr="00AD7238" w:rsidRDefault="00AD7238" w:rsidP="00AA7C1F">
            <w:pPr>
              <w:jc w:val="center"/>
              <w:rPr>
                <w:rFonts w:ascii="Times New Roman" w:hAnsi="Times New Roman" w:cs="Times New Roman"/>
              </w:rPr>
            </w:pP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Январь,</w:t>
            </w: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сентябрь</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Гринева Л.И.</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lastRenderedPageBreak/>
              <w:t>11</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Переосвидетельствование огнетушителей</w:t>
            </w:r>
          </w:p>
        </w:tc>
        <w:tc>
          <w:tcPr>
            <w:tcW w:w="1364"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700 руб.</w:t>
            </w: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август</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 В.Я.</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12</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 xml:space="preserve">Обучение сотрудников </w:t>
            </w:r>
            <w:proofErr w:type="gramStart"/>
            <w:r w:rsidRPr="00AD7238">
              <w:rPr>
                <w:rFonts w:ascii="Times New Roman" w:hAnsi="Times New Roman" w:cs="Times New Roman"/>
              </w:rPr>
              <w:t>по</w:t>
            </w:r>
            <w:proofErr w:type="gramEnd"/>
            <w:r w:rsidRPr="00AD7238">
              <w:rPr>
                <w:rFonts w:ascii="Times New Roman" w:hAnsi="Times New Roman" w:cs="Times New Roman"/>
              </w:rPr>
              <w:t>:</w:t>
            </w:r>
          </w:p>
          <w:p w:rsidR="00AD7238" w:rsidRPr="00AD7238" w:rsidRDefault="00AD7238" w:rsidP="00AA7C1F">
            <w:pPr>
              <w:rPr>
                <w:rFonts w:ascii="Times New Roman" w:hAnsi="Times New Roman" w:cs="Times New Roman"/>
              </w:rPr>
            </w:pPr>
            <w:r w:rsidRPr="00AD7238">
              <w:rPr>
                <w:rFonts w:ascii="Times New Roman" w:hAnsi="Times New Roman" w:cs="Times New Roman"/>
              </w:rPr>
              <w:t>-ГО – 14 часов;</w:t>
            </w:r>
          </w:p>
          <w:p w:rsidR="00AD7238" w:rsidRPr="00AD7238" w:rsidRDefault="00AD7238" w:rsidP="00AA7C1F">
            <w:pPr>
              <w:rPr>
                <w:rFonts w:ascii="Times New Roman" w:hAnsi="Times New Roman" w:cs="Times New Roman"/>
              </w:rPr>
            </w:pPr>
            <w:r w:rsidRPr="00AD7238">
              <w:rPr>
                <w:rFonts w:ascii="Times New Roman" w:hAnsi="Times New Roman" w:cs="Times New Roman"/>
              </w:rPr>
              <w:t>- пожарно-техническому минимуму – 16 часов;</w:t>
            </w:r>
          </w:p>
          <w:p w:rsidR="00AD7238" w:rsidRPr="00AD7238" w:rsidRDefault="00AD7238" w:rsidP="00AA7C1F">
            <w:pPr>
              <w:rPr>
                <w:rFonts w:ascii="Times New Roman" w:hAnsi="Times New Roman" w:cs="Times New Roman"/>
              </w:rPr>
            </w:pPr>
            <w:r w:rsidRPr="00AD7238">
              <w:rPr>
                <w:rFonts w:ascii="Times New Roman" w:hAnsi="Times New Roman" w:cs="Times New Roman"/>
              </w:rPr>
              <w:t xml:space="preserve">- </w:t>
            </w:r>
            <w:proofErr w:type="spellStart"/>
            <w:r w:rsidRPr="00AD7238">
              <w:rPr>
                <w:rFonts w:ascii="Times New Roman" w:hAnsi="Times New Roman" w:cs="Times New Roman"/>
              </w:rPr>
              <w:t>электробезопасности</w:t>
            </w:r>
            <w:proofErr w:type="spellEnd"/>
            <w:r w:rsidRPr="00AD7238">
              <w:rPr>
                <w:rFonts w:ascii="Times New Roman" w:hAnsi="Times New Roman" w:cs="Times New Roman"/>
              </w:rPr>
              <w:t xml:space="preserve"> неэлектрического персонала 1 группы</w:t>
            </w:r>
          </w:p>
          <w:p w:rsidR="00AD7238" w:rsidRPr="00AD7238" w:rsidRDefault="00AD7238" w:rsidP="00AA7C1F">
            <w:pPr>
              <w:rPr>
                <w:rFonts w:ascii="Times New Roman" w:hAnsi="Times New Roman" w:cs="Times New Roman"/>
              </w:rPr>
            </w:pPr>
            <w:r w:rsidRPr="00AD7238">
              <w:rPr>
                <w:rFonts w:ascii="Times New Roman" w:hAnsi="Times New Roman" w:cs="Times New Roman"/>
              </w:rPr>
              <w:t xml:space="preserve"> </w:t>
            </w:r>
          </w:p>
        </w:tc>
        <w:tc>
          <w:tcPr>
            <w:tcW w:w="1364" w:type="dxa"/>
          </w:tcPr>
          <w:p w:rsidR="00AD7238" w:rsidRPr="00AD7238" w:rsidRDefault="00AD7238" w:rsidP="00AA7C1F">
            <w:pPr>
              <w:jc w:val="center"/>
              <w:rPr>
                <w:rFonts w:ascii="Times New Roman" w:hAnsi="Times New Roman" w:cs="Times New Roman"/>
              </w:rPr>
            </w:pP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1 раз в год</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Гринева Л.И.</w:t>
            </w: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Мальцева Л.И.</w:t>
            </w: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 В.Я.</w:t>
            </w: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Феденева Д.В.</w:t>
            </w:r>
          </w:p>
          <w:p w:rsidR="00AD7238" w:rsidRPr="00AD7238" w:rsidRDefault="00AD7238" w:rsidP="00AA7C1F">
            <w:pPr>
              <w:jc w:val="center"/>
              <w:rPr>
                <w:rFonts w:ascii="Times New Roman" w:hAnsi="Times New Roman" w:cs="Times New Roman"/>
              </w:rPr>
            </w:pPr>
          </w:p>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Кузьминых А.М.</w:t>
            </w:r>
          </w:p>
        </w:tc>
      </w:tr>
      <w:tr w:rsidR="00AD7238" w:rsidRPr="00AD7238" w:rsidTr="00AA7C1F">
        <w:tc>
          <w:tcPr>
            <w:tcW w:w="785"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13</w:t>
            </w:r>
          </w:p>
        </w:tc>
        <w:tc>
          <w:tcPr>
            <w:tcW w:w="3353" w:type="dxa"/>
          </w:tcPr>
          <w:p w:rsidR="00AD7238" w:rsidRPr="00AD7238" w:rsidRDefault="00AD7238" w:rsidP="00AA7C1F">
            <w:pPr>
              <w:rPr>
                <w:rFonts w:ascii="Times New Roman" w:hAnsi="Times New Roman" w:cs="Times New Roman"/>
              </w:rPr>
            </w:pPr>
            <w:r w:rsidRPr="00AD7238">
              <w:rPr>
                <w:rFonts w:ascii="Times New Roman" w:hAnsi="Times New Roman" w:cs="Times New Roman"/>
              </w:rPr>
              <w:t>Специальная оценка условий труда</w:t>
            </w:r>
          </w:p>
        </w:tc>
        <w:tc>
          <w:tcPr>
            <w:tcW w:w="1364"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27000 руб.</w:t>
            </w:r>
          </w:p>
        </w:tc>
        <w:tc>
          <w:tcPr>
            <w:tcW w:w="1971"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В течение года</w:t>
            </w:r>
          </w:p>
        </w:tc>
        <w:tc>
          <w:tcPr>
            <w:tcW w:w="2098" w:type="dxa"/>
          </w:tcPr>
          <w:p w:rsidR="00AD7238" w:rsidRPr="00AD7238" w:rsidRDefault="00AD7238" w:rsidP="00AA7C1F">
            <w:pPr>
              <w:jc w:val="center"/>
              <w:rPr>
                <w:rFonts w:ascii="Times New Roman" w:hAnsi="Times New Roman" w:cs="Times New Roman"/>
              </w:rPr>
            </w:pPr>
            <w:r w:rsidRPr="00AD7238">
              <w:rPr>
                <w:rFonts w:ascii="Times New Roman" w:hAnsi="Times New Roman" w:cs="Times New Roman"/>
              </w:rPr>
              <w:t>Гринева Л.И.</w:t>
            </w:r>
          </w:p>
        </w:tc>
      </w:tr>
    </w:tbl>
    <w:p w:rsidR="00AD7238" w:rsidRPr="00AD7238" w:rsidRDefault="00AD7238" w:rsidP="00AD7238">
      <w:pPr>
        <w:jc w:val="center"/>
        <w:rPr>
          <w:rFonts w:ascii="Times New Roman" w:hAnsi="Times New Roman" w:cs="Times New Roman"/>
        </w:rPr>
      </w:pPr>
    </w:p>
    <w:p w:rsidR="00AD7238" w:rsidRPr="00AD7238" w:rsidRDefault="00AD7238">
      <w:pPr>
        <w:rPr>
          <w:rFonts w:ascii="Times New Roman" w:hAnsi="Times New Roman" w:cs="Times New Roman"/>
        </w:rPr>
      </w:pPr>
    </w:p>
    <w:sectPr w:rsidR="00AD7238" w:rsidRPr="00AD7238" w:rsidSect="00AC6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D7238"/>
    <w:rsid w:val="00AC6E33"/>
    <w:rsid w:val="00AD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238"/>
    <w:rPr>
      <w:rFonts w:ascii="Tahoma" w:hAnsi="Tahoma" w:cs="Tahoma"/>
      <w:sz w:val="16"/>
      <w:szCs w:val="16"/>
    </w:rPr>
  </w:style>
  <w:style w:type="paragraph" w:styleId="a5">
    <w:name w:val="Body Text"/>
    <w:basedOn w:val="a"/>
    <w:link w:val="a6"/>
    <w:rsid w:val="00AD7238"/>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6">
    <w:name w:val="Основной текст Знак"/>
    <w:basedOn w:val="a0"/>
    <w:link w:val="a5"/>
    <w:rsid w:val="00AD7238"/>
    <w:rPr>
      <w:rFonts w:ascii="Times New Roman" w:eastAsia="Times New Roman" w:hAnsi="Times New Roman" w:cs="Times New Roman"/>
      <w:b/>
      <w:sz w:val="32"/>
      <w:szCs w:val="20"/>
      <w:lang w:eastAsia="ar-SA"/>
    </w:rPr>
  </w:style>
  <w:style w:type="paragraph" w:styleId="a7">
    <w:name w:val="Title"/>
    <w:basedOn w:val="a"/>
    <w:next w:val="a8"/>
    <w:link w:val="a9"/>
    <w:qFormat/>
    <w:rsid w:val="00AD7238"/>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9">
    <w:name w:val="Название Знак"/>
    <w:basedOn w:val="a0"/>
    <w:link w:val="a7"/>
    <w:rsid w:val="00AD7238"/>
    <w:rPr>
      <w:rFonts w:ascii="Times New Roman" w:eastAsia="Times New Roman" w:hAnsi="Times New Roman" w:cs="Times New Roman"/>
      <w:b/>
      <w:sz w:val="32"/>
      <w:szCs w:val="20"/>
      <w:lang w:eastAsia="ar-SA"/>
    </w:rPr>
  </w:style>
  <w:style w:type="paragraph" w:styleId="aa">
    <w:name w:val="Body Text Indent"/>
    <w:basedOn w:val="a"/>
    <w:link w:val="ab"/>
    <w:rsid w:val="00AD7238"/>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rsid w:val="00AD7238"/>
    <w:rPr>
      <w:rFonts w:ascii="Times New Roman" w:eastAsia="Times New Roman" w:hAnsi="Times New Roman" w:cs="Times New Roman"/>
      <w:sz w:val="28"/>
      <w:szCs w:val="20"/>
      <w:lang w:eastAsia="ar-SA"/>
    </w:rPr>
  </w:style>
  <w:style w:type="paragraph" w:customStyle="1" w:styleId="ConsPlusNormal">
    <w:name w:val="ConsPlusNormal"/>
    <w:rsid w:val="00AD72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Subtitle"/>
    <w:basedOn w:val="a"/>
    <w:next w:val="a"/>
    <w:link w:val="ac"/>
    <w:uiPriority w:val="11"/>
    <w:qFormat/>
    <w:rsid w:val="00AD72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8"/>
    <w:uiPriority w:val="11"/>
    <w:rsid w:val="00AD723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1E4D75C6D161E61033CFC6DD5BA070073B1E8E860F126D97260F77B43548374D059EEACD9E6C8a8eA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11039</Words>
  <Characters>62928</Characters>
  <Application>Microsoft Office Word</Application>
  <DocSecurity>0</DocSecurity>
  <Lines>524</Lines>
  <Paragraphs>147</Paragraphs>
  <ScaleCrop>false</ScaleCrop>
  <Company>RUSSIA</Company>
  <LinksUpToDate>false</LinksUpToDate>
  <CharactersWithSpaces>73820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1</cp:revision>
  <dcterms:created xsi:type="dcterms:W3CDTF">2014-12-30T07:59:00Z</dcterms:created>
  <dcterms:modified xsi:type="dcterms:W3CDTF">2014-12-30T08:04:00Z</dcterms:modified>
</cp:coreProperties>
</file>